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AD" w:rsidRPr="00801AAD" w:rsidRDefault="0006708C" w:rsidP="00801AAD">
      <w:pPr>
        <w:spacing w:after="0" w:line="240" w:lineRule="auto"/>
        <w:ind w:firstLine="709"/>
        <w:jc w:val="center"/>
        <w:rPr>
          <w:rFonts w:ascii="Times New Roman" w:hAnsi="Times New Roman" w:cs="Times New Roman"/>
          <w:b/>
          <w:sz w:val="28"/>
          <w:szCs w:val="28"/>
        </w:rPr>
      </w:pPr>
      <w:r w:rsidRPr="0006708C">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4.45pt;width:50.4pt;height:50.4pt;z-index:251660288" o:allowincell="f">
            <v:imagedata r:id="rId5" o:title=""/>
            <w10:wrap type="topAndBottom"/>
          </v:shape>
          <o:OLEObject Type="Embed" ProgID="MSPhotoEd.3" ShapeID="_x0000_s1026" DrawAspect="Content" ObjectID="_1560750346" r:id="rId6"/>
        </w:pict>
      </w:r>
      <w:r w:rsidR="00801AAD" w:rsidRPr="00801AAD">
        <w:rPr>
          <w:rFonts w:ascii="Times New Roman" w:hAnsi="Times New Roman" w:cs="Times New Roman"/>
          <w:b/>
          <w:sz w:val="28"/>
          <w:szCs w:val="28"/>
        </w:rPr>
        <w:t xml:space="preserve">Администрация </w:t>
      </w:r>
      <w:proofErr w:type="spellStart"/>
      <w:r w:rsidR="00801AAD" w:rsidRPr="00801AAD">
        <w:rPr>
          <w:rFonts w:ascii="Times New Roman" w:hAnsi="Times New Roman" w:cs="Times New Roman"/>
          <w:b/>
          <w:sz w:val="28"/>
          <w:szCs w:val="28"/>
        </w:rPr>
        <w:t>Шеломковского</w:t>
      </w:r>
      <w:proofErr w:type="spellEnd"/>
      <w:r w:rsidR="00801AAD" w:rsidRPr="00801AAD">
        <w:rPr>
          <w:rFonts w:ascii="Times New Roman" w:hAnsi="Times New Roman" w:cs="Times New Roman"/>
          <w:b/>
          <w:sz w:val="28"/>
          <w:szCs w:val="28"/>
        </w:rPr>
        <w:t xml:space="preserve"> сельсовета</w:t>
      </w:r>
    </w:p>
    <w:p w:rsidR="00801AAD" w:rsidRPr="00801AAD" w:rsidRDefault="00801AAD" w:rsidP="00801AAD">
      <w:pPr>
        <w:spacing w:after="0" w:line="240" w:lineRule="auto"/>
        <w:ind w:firstLine="709"/>
        <w:jc w:val="center"/>
        <w:rPr>
          <w:rFonts w:ascii="Times New Roman" w:hAnsi="Times New Roman" w:cs="Times New Roman"/>
          <w:b/>
          <w:sz w:val="28"/>
          <w:szCs w:val="28"/>
        </w:rPr>
      </w:pPr>
      <w:r w:rsidRPr="00801AAD">
        <w:rPr>
          <w:rFonts w:ascii="Times New Roman" w:hAnsi="Times New Roman" w:cs="Times New Roman"/>
          <w:b/>
          <w:sz w:val="28"/>
          <w:szCs w:val="28"/>
        </w:rPr>
        <w:t>Дзержинского района Красноярского края</w:t>
      </w:r>
    </w:p>
    <w:p w:rsidR="00801AAD" w:rsidRPr="00801AAD" w:rsidRDefault="00801AAD" w:rsidP="00801AAD">
      <w:pPr>
        <w:spacing w:after="0" w:line="240" w:lineRule="auto"/>
        <w:ind w:firstLine="709"/>
        <w:jc w:val="center"/>
        <w:rPr>
          <w:rFonts w:ascii="Times New Roman" w:hAnsi="Times New Roman" w:cs="Times New Roman"/>
          <w:b/>
          <w:sz w:val="28"/>
          <w:szCs w:val="28"/>
        </w:rPr>
      </w:pPr>
      <w:r w:rsidRPr="00801AAD">
        <w:rPr>
          <w:rFonts w:ascii="Times New Roman" w:hAnsi="Times New Roman" w:cs="Times New Roman"/>
          <w:b/>
          <w:sz w:val="28"/>
          <w:szCs w:val="28"/>
        </w:rPr>
        <w:t>ПОСТАНОВЛЕНИЕ</w:t>
      </w:r>
    </w:p>
    <w:p w:rsidR="00801AAD" w:rsidRPr="00801AAD" w:rsidRDefault="00801AAD" w:rsidP="00801AAD">
      <w:pPr>
        <w:spacing w:after="0" w:line="240" w:lineRule="auto"/>
        <w:ind w:firstLine="709"/>
        <w:jc w:val="center"/>
        <w:rPr>
          <w:rFonts w:ascii="Times New Roman" w:hAnsi="Times New Roman" w:cs="Times New Roman"/>
          <w:sz w:val="28"/>
          <w:szCs w:val="28"/>
        </w:rPr>
      </w:pPr>
      <w:proofErr w:type="spellStart"/>
      <w:r w:rsidRPr="00801AAD">
        <w:rPr>
          <w:rFonts w:ascii="Times New Roman" w:hAnsi="Times New Roman" w:cs="Times New Roman"/>
          <w:sz w:val="28"/>
          <w:szCs w:val="28"/>
        </w:rPr>
        <w:t>с</w:t>
      </w:r>
      <w:proofErr w:type="gramStart"/>
      <w:r w:rsidRPr="00801AAD">
        <w:rPr>
          <w:rFonts w:ascii="Times New Roman" w:hAnsi="Times New Roman" w:cs="Times New Roman"/>
          <w:sz w:val="28"/>
          <w:szCs w:val="28"/>
        </w:rPr>
        <w:t>.Ш</w:t>
      </w:r>
      <w:proofErr w:type="gramEnd"/>
      <w:r w:rsidRPr="00801AAD">
        <w:rPr>
          <w:rFonts w:ascii="Times New Roman" w:hAnsi="Times New Roman" w:cs="Times New Roman"/>
          <w:sz w:val="28"/>
          <w:szCs w:val="28"/>
        </w:rPr>
        <w:t>еломки</w:t>
      </w:r>
      <w:proofErr w:type="spellEnd"/>
    </w:p>
    <w:p w:rsidR="00801AAD" w:rsidRPr="00801AAD" w:rsidRDefault="00837FBD" w:rsidP="00681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26.06.2017г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37-</w:t>
      </w:r>
      <w:r w:rsidR="00801AAD" w:rsidRPr="00801AAD">
        <w:rPr>
          <w:rFonts w:ascii="Times New Roman" w:hAnsi="Times New Roman" w:cs="Times New Roman"/>
          <w:sz w:val="28"/>
          <w:szCs w:val="28"/>
        </w:rPr>
        <w:t>п</w:t>
      </w:r>
    </w:p>
    <w:p w:rsidR="00850ABA" w:rsidRDefault="00801AAD" w:rsidP="006812CF">
      <w:pPr>
        <w:pStyle w:val="ConsPlusNormal"/>
        <w:widowControl/>
        <w:ind w:firstLine="709"/>
        <w:jc w:val="both"/>
        <w:rPr>
          <w:rFonts w:ascii="Times New Roman" w:hAnsi="Times New Roman" w:cs="Times New Roman"/>
          <w:sz w:val="28"/>
          <w:szCs w:val="28"/>
        </w:rPr>
      </w:pPr>
      <w:r w:rsidRPr="00801AAD">
        <w:rPr>
          <w:rFonts w:ascii="Times New Roman" w:hAnsi="Times New Roman" w:cs="Times New Roman"/>
          <w:sz w:val="28"/>
          <w:szCs w:val="28"/>
        </w:rPr>
        <w:t xml:space="preserve">О внесении изменений в постановление администрации </w:t>
      </w:r>
      <w:proofErr w:type="spellStart"/>
      <w:r w:rsidRPr="00801AAD">
        <w:rPr>
          <w:rFonts w:ascii="Times New Roman" w:hAnsi="Times New Roman" w:cs="Times New Roman"/>
          <w:sz w:val="28"/>
          <w:szCs w:val="28"/>
        </w:rPr>
        <w:t>Шеломковского</w:t>
      </w:r>
      <w:proofErr w:type="spellEnd"/>
      <w:r w:rsidRPr="00801AAD">
        <w:rPr>
          <w:rFonts w:ascii="Times New Roman" w:hAnsi="Times New Roman" w:cs="Times New Roman"/>
          <w:sz w:val="28"/>
          <w:szCs w:val="28"/>
        </w:rPr>
        <w:t xml:space="preserve">  сельсовета Дзержинского района Красноярского края  от</w:t>
      </w:r>
      <w:r w:rsidR="00850ABA">
        <w:rPr>
          <w:rFonts w:ascii="Times New Roman" w:hAnsi="Times New Roman" w:cs="Times New Roman"/>
          <w:sz w:val="28"/>
          <w:szCs w:val="28"/>
        </w:rPr>
        <w:t xml:space="preserve"> 21.04.2015 </w:t>
      </w:r>
      <w:r w:rsidRPr="00801AAD">
        <w:rPr>
          <w:rFonts w:ascii="Times New Roman" w:hAnsi="Times New Roman" w:cs="Times New Roman"/>
          <w:sz w:val="28"/>
          <w:szCs w:val="28"/>
        </w:rPr>
        <w:t>№2</w:t>
      </w:r>
      <w:r w:rsidR="00850ABA">
        <w:rPr>
          <w:rFonts w:ascii="Times New Roman" w:hAnsi="Times New Roman" w:cs="Times New Roman"/>
          <w:sz w:val="28"/>
          <w:szCs w:val="28"/>
        </w:rPr>
        <w:t>0</w:t>
      </w:r>
      <w:r w:rsidRPr="00801AAD">
        <w:rPr>
          <w:rFonts w:ascii="Times New Roman" w:hAnsi="Times New Roman" w:cs="Times New Roman"/>
          <w:sz w:val="28"/>
          <w:szCs w:val="28"/>
        </w:rPr>
        <w:t>-п «</w:t>
      </w:r>
      <w:r w:rsidR="00850ABA">
        <w:rPr>
          <w:rFonts w:ascii="Times New Roman" w:hAnsi="Times New Roman" w:cs="Times New Roman"/>
          <w:sz w:val="28"/>
          <w:szCs w:val="28"/>
        </w:rPr>
        <w:t xml:space="preserve">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w:t>
      </w:r>
      <w:r w:rsidRPr="00801AAD">
        <w:rPr>
          <w:rFonts w:ascii="Times New Roman" w:hAnsi="Times New Roman" w:cs="Times New Roman"/>
          <w:sz w:val="28"/>
          <w:szCs w:val="28"/>
        </w:rPr>
        <w:t xml:space="preserve">на территории </w:t>
      </w:r>
      <w:proofErr w:type="spellStart"/>
      <w:r w:rsidRPr="00801AAD">
        <w:rPr>
          <w:rFonts w:ascii="Times New Roman" w:hAnsi="Times New Roman" w:cs="Times New Roman"/>
          <w:sz w:val="28"/>
          <w:szCs w:val="28"/>
        </w:rPr>
        <w:t>Шеломковского</w:t>
      </w:r>
      <w:proofErr w:type="spellEnd"/>
      <w:r w:rsidRPr="00801AAD">
        <w:rPr>
          <w:rFonts w:ascii="Times New Roman" w:hAnsi="Times New Roman" w:cs="Times New Roman"/>
          <w:sz w:val="28"/>
          <w:szCs w:val="28"/>
        </w:rPr>
        <w:t xml:space="preserve"> сельсовета»</w:t>
      </w:r>
    </w:p>
    <w:p w:rsidR="006812CF" w:rsidRPr="00850ABA" w:rsidRDefault="006812CF" w:rsidP="006812CF">
      <w:pPr>
        <w:pStyle w:val="ConsPlusNormal"/>
        <w:widowControl/>
        <w:ind w:firstLine="709"/>
        <w:jc w:val="both"/>
        <w:rPr>
          <w:rFonts w:ascii="Times New Roman" w:hAnsi="Times New Roman" w:cs="Times New Roman"/>
          <w:sz w:val="28"/>
          <w:szCs w:val="28"/>
        </w:rPr>
      </w:pPr>
    </w:p>
    <w:p w:rsidR="00801AAD" w:rsidRDefault="00801AAD" w:rsidP="00801AAD">
      <w:pPr>
        <w:tabs>
          <w:tab w:val="left" w:pos="1080"/>
        </w:tabs>
        <w:autoSpaceDE w:val="0"/>
        <w:autoSpaceDN w:val="0"/>
        <w:adjustRightInd w:val="0"/>
        <w:ind w:firstLine="680"/>
        <w:rPr>
          <w:rFonts w:ascii="Times New Roman" w:hAnsi="Times New Roman" w:cs="Times New Roman"/>
          <w:sz w:val="28"/>
          <w:szCs w:val="28"/>
        </w:rPr>
      </w:pPr>
      <w:r w:rsidRPr="00801AAD">
        <w:rPr>
          <w:rFonts w:ascii="Times New Roman" w:hAnsi="Times New Roman" w:cs="Times New Roman"/>
          <w:sz w:val="28"/>
          <w:szCs w:val="28"/>
        </w:rPr>
        <w:t xml:space="preserve">В </w:t>
      </w:r>
      <w:r>
        <w:rPr>
          <w:rFonts w:ascii="Times New Roman" w:hAnsi="Times New Roman" w:cs="Times New Roman"/>
          <w:sz w:val="28"/>
          <w:szCs w:val="28"/>
        </w:rPr>
        <w:t xml:space="preserve">целях приведения </w:t>
      </w:r>
      <w:r w:rsidR="00850ABA">
        <w:rPr>
          <w:rFonts w:ascii="Times New Roman" w:hAnsi="Times New Roman" w:cs="Times New Roman"/>
          <w:sz w:val="28"/>
          <w:szCs w:val="28"/>
        </w:rPr>
        <w:t xml:space="preserve">нормативного правового акта в соответствие с действующим законодательством РФ, в </w:t>
      </w:r>
      <w:r w:rsidRPr="00801AAD">
        <w:rPr>
          <w:rFonts w:ascii="Times New Roman" w:hAnsi="Times New Roman" w:cs="Times New Roman"/>
          <w:sz w:val="28"/>
          <w:szCs w:val="28"/>
        </w:rPr>
        <w:t>связи с изменениями в Федеральный</w:t>
      </w:r>
      <w:r>
        <w:rPr>
          <w:rFonts w:ascii="Times New Roman" w:hAnsi="Times New Roman" w:cs="Times New Roman"/>
          <w:sz w:val="28"/>
          <w:szCs w:val="28"/>
        </w:rPr>
        <w:t xml:space="preserve"> закон от 26.12.2008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Федеральными законами от 03.07.2016 №277-ФЗ, от 01.05.2016 №127-ФЗ, от 03.11.2015 № 306-ФЗ. От 02.11.2013 № 294-ФЗ, </w:t>
      </w:r>
      <w:r w:rsidRPr="00801AAD">
        <w:rPr>
          <w:rFonts w:ascii="Times New Roman" w:hAnsi="Times New Roman" w:cs="Times New Roman"/>
          <w:sz w:val="28"/>
          <w:szCs w:val="28"/>
        </w:rPr>
        <w:t xml:space="preserve">руководствуясь ст. 6, 13 Устава муниципального образования </w:t>
      </w:r>
      <w:proofErr w:type="spellStart"/>
      <w:r w:rsidRPr="00801AAD">
        <w:rPr>
          <w:rFonts w:ascii="Times New Roman" w:hAnsi="Times New Roman" w:cs="Times New Roman"/>
          <w:sz w:val="28"/>
          <w:szCs w:val="28"/>
        </w:rPr>
        <w:t>Шеломковского</w:t>
      </w:r>
      <w:proofErr w:type="spellEnd"/>
      <w:r w:rsidRPr="00801AAD">
        <w:rPr>
          <w:rFonts w:ascii="Times New Roman" w:hAnsi="Times New Roman" w:cs="Times New Roman"/>
          <w:sz w:val="28"/>
          <w:szCs w:val="28"/>
        </w:rPr>
        <w:t xml:space="preserve"> сельсовета  ПОСТАНОВЛЯЮ:</w:t>
      </w:r>
    </w:p>
    <w:p w:rsidR="00850ABA" w:rsidRDefault="00850ABA" w:rsidP="00801AAD">
      <w:pPr>
        <w:tabs>
          <w:tab w:val="left" w:pos="1080"/>
        </w:tabs>
        <w:autoSpaceDE w:val="0"/>
        <w:autoSpaceDN w:val="0"/>
        <w:adjustRightInd w:val="0"/>
        <w:ind w:firstLine="680"/>
        <w:rPr>
          <w:rFonts w:ascii="Times New Roman" w:hAnsi="Times New Roman" w:cs="Times New Roman"/>
          <w:sz w:val="28"/>
          <w:szCs w:val="28"/>
        </w:rPr>
      </w:pPr>
      <w:r>
        <w:rPr>
          <w:rFonts w:ascii="Times New Roman" w:hAnsi="Times New Roman" w:cs="Times New Roman"/>
          <w:sz w:val="28"/>
          <w:szCs w:val="28"/>
        </w:rPr>
        <w:t xml:space="preserve">1. Внести в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w:t>
      </w:r>
      <w:r w:rsidRPr="00801AAD">
        <w:rPr>
          <w:rFonts w:ascii="Times New Roman" w:hAnsi="Times New Roman" w:cs="Times New Roman"/>
          <w:sz w:val="28"/>
          <w:szCs w:val="28"/>
        </w:rPr>
        <w:t xml:space="preserve">на территории </w:t>
      </w:r>
      <w:proofErr w:type="spellStart"/>
      <w:r w:rsidRPr="00801AAD">
        <w:rPr>
          <w:rFonts w:ascii="Times New Roman" w:hAnsi="Times New Roman" w:cs="Times New Roman"/>
          <w:sz w:val="28"/>
          <w:szCs w:val="28"/>
        </w:rPr>
        <w:t>Шеломковского</w:t>
      </w:r>
      <w:proofErr w:type="spellEnd"/>
      <w:r w:rsidRPr="00801AAD">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следующие изменения:</w:t>
      </w:r>
    </w:p>
    <w:p w:rsidR="00DE25ED" w:rsidRDefault="00850ABA" w:rsidP="00DE25ED">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sz w:val="28"/>
          <w:szCs w:val="28"/>
        </w:rPr>
        <w:t xml:space="preserve">1) </w:t>
      </w:r>
      <w:r w:rsidR="00D57EAD">
        <w:rPr>
          <w:rFonts w:ascii="Times New Roman" w:hAnsi="Times New Roman" w:cs="Times New Roman"/>
          <w:sz w:val="28"/>
          <w:szCs w:val="28"/>
        </w:rPr>
        <w:t xml:space="preserve"> </w:t>
      </w:r>
      <w:r w:rsidR="007C1A5D">
        <w:rPr>
          <w:rFonts w:ascii="Times New Roman" w:hAnsi="Times New Roman" w:cs="Times New Roman"/>
          <w:sz w:val="28"/>
          <w:szCs w:val="28"/>
        </w:rPr>
        <w:t xml:space="preserve">- </w:t>
      </w:r>
      <w:proofErr w:type="spellStart"/>
      <w:r w:rsidR="00D57EAD">
        <w:rPr>
          <w:rFonts w:ascii="Times New Roman" w:hAnsi="Times New Roman" w:cs="Times New Roman"/>
          <w:sz w:val="28"/>
          <w:szCs w:val="28"/>
        </w:rPr>
        <w:t>пп</w:t>
      </w:r>
      <w:proofErr w:type="spellEnd"/>
      <w:r w:rsidR="00D57EAD">
        <w:rPr>
          <w:rFonts w:ascii="Times New Roman" w:hAnsi="Times New Roman" w:cs="Times New Roman"/>
          <w:sz w:val="28"/>
          <w:szCs w:val="28"/>
        </w:rPr>
        <w:t>. 7 п.1.5.2 изложить в следующей редакции:</w:t>
      </w:r>
      <w:r w:rsidR="00DE25ED">
        <w:rPr>
          <w:rFonts w:ascii="Times New Roman" w:hAnsi="Times New Roman" w:cs="Times New Roman"/>
          <w:sz w:val="28"/>
          <w:szCs w:val="28"/>
        </w:rPr>
        <w:t xml:space="preserve"> </w:t>
      </w:r>
      <w:r w:rsidR="00DE25ED" w:rsidRPr="00DE25ED">
        <w:rPr>
          <w:rFonts w:ascii="Times New Roman" w:hAnsi="Times New Roman" w:cs="Times New Roman"/>
          <w:bCs/>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w:t>
      </w:r>
      <w:r w:rsidR="007C1A5D">
        <w:rPr>
          <w:rFonts w:ascii="Times New Roman" w:hAnsi="Times New Roman" w:cs="Times New Roman"/>
          <w:bCs/>
          <w:sz w:val="28"/>
          <w:szCs w:val="28"/>
        </w:rPr>
        <w:t xml:space="preserve"> документами и (или) информацией, полученными в рамках межведомственного информационного взаимодействия,</w:t>
      </w:r>
      <w:r w:rsidR="00DE25ED" w:rsidRPr="00DE25ED">
        <w:rPr>
          <w:rFonts w:ascii="Times New Roman" w:hAnsi="Times New Roman" w:cs="Times New Roman"/>
          <w:bCs/>
          <w:sz w:val="28"/>
          <w:szCs w:val="28"/>
        </w:rPr>
        <w:t xml:space="preserve"> </w:t>
      </w:r>
      <w:r w:rsidR="007C1A5D">
        <w:rPr>
          <w:rFonts w:ascii="Times New Roman" w:hAnsi="Times New Roman" w:cs="Times New Roman"/>
          <w:bCs/>
          <w:sz w:val="28"/>
          <w:szCs w:val="28"/>
        </w:rPr>
        <w:t xml:space="preserve">с </w:t>
      </w:r>
      <w:r w:rsidR="00DE25ED" w:rsidRPr="00DE25ED">
        <w:rPr>
          <w:rFonts w:ascii="Times New Roman" w:hAnsi="Times New Roman" w:cs="Times New Roman"/>
          <w:bCs/>
          <w:sz w:val="28"/>
          <w:szCs w:val="28"/>
        </w:rPr>
        <w:t>результатами проверки;</w:t>
      </w:r>
    </w:p>
    <w:p w:rsidR="007C1A5D" w:rsidRDefault="007C1A5D" w:rsidP="00DE25ED">
      <w:pPr>
        <w:autoSpaceDE w:val="0"/>
        <w:autoSpaceDN w:val="0"/>
        <w:adjustRightInd w:val="0"/>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пп</w:t>
      </w:r>
      <w:proofErr w:type="spellEnd"/>
      <w:r>
        <w:rPr>
          <w:rFonts w:ascii="Times New Roman" w:hAnsi="Times New Roman" w:cs="Times New Roman"/>
          <w:bCs/>
          <w:sz w:val="28"/>
          <w:szCs w:val="28"/>
        </w:rPr>
        <w:t xml:space="preserve">. 8п. 1.5.2.изложить в следующей редакции: </w:t>
      </w:r>
      <w:r w:rsidRPr="007C1A5D">
        <w:rPr>
          <w:rFonts w:ascii="Times New Roman" w:hAnsi="Times New Roman" w:cs="Times New Roman"/>
          <w:bCs/>
          <w:sz w:val="28"/>
          <w:szCs w:val="28"/>
        </w:rPr>
        <w:t>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w:t>
      </w:r>
      <w:r>
        <w:rPr>
          <w:rFonts w:ascii="Times New Roman" w:hAnsi="Times New Roman" w:cs="Times New Roman"/>
          <w:bCs/>
          <w:sz w:val="28"/>
          <w:szCs w:val="28"/>
        </w:rPr>
        <w:t xml:space="preserve">, объектов культурного наследия (памятников истории и культуры) </w:t>
      </w:r>
      <w:r>
        <w:rPr>
          <w:rFonts w:ascii="Times New Roman" w:hAnsi="Times New Roman" w:cs="Times New Roman"/>
          <w:bCs/>
          <w:sz w:val="28"/>
          <w:szCs w:val="28"/>
        </w:rPr>
        <w:lastRenderedPageBreak/>
        <w:t>народов Российской Федерации, музейных предметов и музейных коллекций, включенных в состав</w:t>
      </w:r>
      <w:r w:rsidR="004C7EED">
        <w:rPr>
          <w:rFonts w:ascii="Times New Roman" w:hAnsi="Times New Roman" w:cs="Times New Roman"/>
          <w:bCs/>
          <w:sz w:val="28"/>
          <w:szCs w:val="28"/>
        </w:rPr>
        <w:t xml:space="preserve"> Музейного фонда</w:t>
      </w:r>
      <w:r w:rsidR="00E429CE">
        <w:rPr>
          <w:rFonts w:ascii="Times New Roman" w:hAnsi="Times New Roman" w:cs="Times New Roman"/>
          <w:bCs/>
          <w:sz w:val="28"/>
          <w:szCs w:val="28"/>
        </w:rPr>
        <w:t xml:space="preserve"> Российской Федерации, особо ценных, в том числе</w:t>
      </w:r>
      <w:proofErr w:type="gramEnd"/>
      <w:r w:rsidR="00E429CE">
        <w:rPr>
          <w:rFonts w:ascii="Times New Roman" w:hAnsi="Times New Roman" w:cs="Times New Roman"/>
          <w:bCs/>
          <w:sz w:val="28"/>
          <w:szCs w:val="28"/>
        </w:rPr>
        <w:t xml:space="preserve">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429CE" w:rsidRDefault="00E429CE" w:rsidP="00DE25ED">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 п. 1.6.1. дополнить подпунктами следующего содержания:</w:t>
      </w:r>
    </w:p>
    <w:p w:rsidR="00E429CE" w:rsidRPr="007E4CEC" w:rsidRDefault="007E4CEC" w:rsidP="00DE25ED">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2.1) </w:t>
      </w:r>
      <w:r w:rsidRPr="007E4CEC">
        <w:rPr>
          <w:rFonts w:ascii="Times New Roman" w:hAnsi="Times New Roman" w:cs="Times New Roman"/>
          <w:color w:val="222222"/>
          <w:sz w:val="28"/>
          <w:szCs w:val="28"/>
          <w:shd w:val="clear" w:color="auto" w:fill="FFFFFF"/>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50ABA" w:rsidRDefault="007E4CEC" w:rsidP="00801AAD">
      <w:pPr>
        <w:tabs>
          <w:tab w:val="left" w:pos="1080"/>
        </w:tabs>
        <w:autoSpaceDE w:val="0"/>
        <w:autoSpaceDN w:val="0"/>
        <w:adjustRightInd w:val="0"/>
        <w:ind w:firstLine="680"/>
        <w:rPr>
          <w:rFonts w:ascii="Times New Roman" w:hAnsi="Times New Roman" w:cs="Times New Roman"/>
          <w:color w:val="222222"/>
          <w:sz w:val="28"/>
          <w:szCs w:val="28"/>
          <w:shd w:val="clear" w:color="auto" w:fill="FFFFFF"/>
        </w:rPr>
      </w:pPr>
      <w:r w:rsidRPr="007E4CEC">
        <w:rPr>
          <w:rFonts w:ascii="Times New Roman" w:hAnsi="Times New Roman" w:cs="Times New Roman"/>
          <w:color w:val="222222"/>
          <w:sz w:val="28"/>
          <w:szCs w:val="28"/>
          <w:shd w:val="clear" w:color="auto" w:fill="FFFFFF"/>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E4CEC" w:rsidRDefault="007E4CEC" w:rsidP="00801AAD">
      <w:pPr>
        <w:tabs>
          <w:tab w:val="left" w:pos="1080"/>
        </w:tabs>
        <w:autoSpaceDE w:val="0"/>
        <w:autoSpaceDN w:val="0"/>
        <w:adjustRightInd w:val="0"/>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п.2.2.1 дополнить</w:t>
      </w:r>
    </w:p>
    <w:p w:rsidR="007E4CEC" w:rsidRDefault="007E4CEC" w:rsidP="00801AAD">
      <w:pPr>
        <w:tabs>
          <w:tab w:val="left" w:pos="1080"/>
        </w:tabs>
        <w:autoSpaceDE w:val="0"/>
        <w:autoSpaceDN w:val="0"/>
        <w:adjustRightInd w:val="0"/>
        <w:ind w:firstLine="680"/>
        <w:rPr>
          <w:rFonts w:ascii="Times New Roman" w:hAnsi="Times New Roman" w:cs="Times New Roman"/>
          <w:color w:val="222222"/>
          <w:sz w:val="28"/>
          <w:szCs w:val="28"/>
          <w:shd w:val="clear" w:color="auto" w:fill="FFFFFF"/>
        </w:rPr>
      </w:pPr>
      <w:proofErr w:type="gramStart"/>
      <w:r>
        <w:rPr>
          <w:rFonts w:ascii="Times New Roman" w:hAnsi="Times New Roman" w:cs="Times New Roman"/>
          <w:color w:val="222222"/>
          <w:sz w:val="28"/>
          <w:szCs w:val="28"/>
          <w:shd w:val="clear" w:color="auto" w:fill="FFFFFF"/>
        </w:rPr>
        <w:t>1</w:t>
      </w:r>
      <w:r w:rsidRPr="007E4CEC">
        <w:rPr>
          <w:rFonts w:ascii="Times New Roman" w:hAnsi="Times New Roman" w:cs="Times New Roman"/>
          <w:color w:val="222222"/>
          <w:sz w:val="28"/>
          <w:szCs w:val="28"/>
          <w:shd w:val="clear" w:color="auto" w:fill="FFFFFF"/>
        </w:rPr>
        <w:t>) 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7E4CEC">
        <w:rPr>
          <w:rFonts w:ascii="Times New Roman" w:hAnsi="Times New Roman" w:cs="Times New Roman"/>
          <w:color w:val="222222"/>
          <w:sz w:val="28"/>
          <w:szCs w:val="28"/>
          <w:shd w:val="clear" w:color="auto" w:fill="FFFFFF"/>
        </w:rPr>
        <w:t xml:space="preserve"> Повторное приостановление проведения проверки не допускается</w:t>
      </w:r>
      <w:r>
        <w:rPr>
          <w:rFonts w:ascii="Times New Roman" w:hAnsi="Times New Roman" w:cs="Times New Roman"/>
          <w:color w:val="222222"/>
          <w:sz w:val="28"/>
          <w:szCs w:val="28"/>
          <w:shd w:val="clear" w:color="auto" w:fill="FFFFFF"/>
        </w:rPr>
        <w:t>.</w:t>
      </w:r>
    </w:p>
    <w:p w:rsidR="007E4CEC" w:rsidRDefault="007E4CEC" w:rsidP="00801AAD">
      <w:pPr>
        <w:tabs>
          <w:tab w:val="left" w:pos="1080"/>
        </w:tabs>
        <w:autoSpaceDE w:val="0"/>
        <w:autoSpaceDN w:val="0"/>
        <w:adjustRightInd w:val="0"/>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2) </w:t>
      </w:r>
      <w:r w:rsidRPr="007E4CEC">
        <w:rPr>
          <w:rFonts w:ascii="Times New Roman" w:hAnsi="Times New Roman" w:cs="Times New Roman"/>
          <w:color w:val="222222"/>
          <w:sz w:val="28"/>
          <w:szCs w:val="28"/>
          <w:shd w:val="clear" w:color="auto" w:fill="FFFFFF"/>
        </w:rPr>
        <w:t xml:space="preserve">На период </w:t>
      </w:r>
      <w:proofErr w:type="gramStart"/>
      <w:r w:rsidRPr="007E4CEC">
        <w:rPr>
          <w:rFonts w:ascii="Times New Roman" w:hAnsi="Times New Roman" w:cs="Times New Roman"/>
          <w:color w:val="222222"/>
          <w:sz w:val="28"/>
          <w:szCs w:val="28"/>
          <w:shd w:val="clear" w:color="auto" w:fill="FFFFFF"/>
        </w:rPr>
        <w:t>действия срока приостановления проведения проверки</w:t>
      </w:r>
      <w:proofErr w:type="gramEnd"/>
      <w:r w:rsidRPr="007E4CEC">
        <w:rPr>
          <w:rFonts w:ascii="Times New Roman" w:hAnsi="Times New Roman" w:cs="Times New Roman"/>
          <w:color w:val="222222"/>
          <w:sz w:val="28"/>
          <w:szCs w:val="28"/>
          <w:shd w:val="clear" w:color="auto" w:fill="FFFFFF"/>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E4CEC" w:rsidRDefault="00551F39" w:rsidP="00801AAD">
      <w:pPr>
        <w:tabs>
          <w:tab w:val="left" w:pos="1080"/>
        </w:tabs>
        <w:autoSpaceDE w:val="0"/>
        <w:autoSpaceDN w:val="0"/>
        <w:adjustRightInd w:val="0"/>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 п.3.1.1 изложить в следующей редакции:</w:t>
      </w:r>
    </w:p>
    <w:p w:rsidR="00551F39" w:rsidRDefault="00551F39" w:rsidP="00801AAD">
      <w:pPr>
        <w:tabs>
          <w:tab w:val="left" w:pos="1080"/>
        </w:tabs>
        <w:autoSpaceDE w:val="0"/>
        <w:autoSpaceDN w:val="0"/>
        <w:adjustRightInd w:val="0"/>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Проверка проводится на основании распоряжения</w:t>
      </w:r>
      <w:r w:rsidR="00332A8F">
        <w:rPr>
          <w:rFonts w:ascii="Times New Roman" w:hAnsi="Times New Roman" w:cs="Times New Roman"/>
          <w:color w:val="222222"/>
          <w:sz w:val="28"/>
          <w:szCs w:val="28"/>
          <w:shd w:val="clear" w:color="auto" w:fill="FFFFFF"/>
        </w:rPr>
        <w:t xml:space="preserve"> или приказа руководителя, заместителя руководителя органа муниципального контроля. Типовая форма указанного приказа утверждена Приказом</w:t>
      </w:r>
      <w:r w:rsidR="006F18E9">
        <w:rPr>
          <w:rFonts w:ascii="Times New Roman" w:hAnsi="Times New Roman" w:cs="Times New Roman"/>
          <w:color w:val="222222"/>
          <w:sz w:val="28"/>
          <w:szCs w:val="28"/>
          <w:shd w:val="clear" w:color="auto" w:fill="FFFFFF"/>
        </w:rPr>
        <w:t xml:space="preserve"> от 30.09.2016 № 620</w:t>
      </w:r>
      <w:proofErr w:type="gramStart"/>
      <w:r w:rsidR="006F18E9">
        <w:rPr>
          <w:rFonts w:ascii="Times New Roman" w:hAnsi="Times New Roman" w:cs="Times New Roman"/>
          <w:color w:val="222222"/>
          <w:sz w:val="28"/>
          <w:szCs w:val="28"/>
          <w:shd w:val="clear" w:color="auto" w:fill="FFFFFF"/>
        </w:rPr>
        <w:t xml:space="preserve"> № О</w:t>
      </w:r>
      <w:proofErr w:type="gramEnd"/>
      <w:r w:rsidR="006F18E9">
        <w:rPr>
          <w:rFonts w:ascii="Times New Roman" w:hAnsi="Times New Roman" w:cs="Times New Roman"/>
          <w:color w:val="222222"/>
          <w:sz w:val="28"/>
          <w:szCs w:val="28"/>
          <w:shd w:val="clear" w:color="auto" w:fill="FFFFFF"/>
        </w:rPr>
        <w:t xml:space="preserve"> внесении  изменений в 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A124C0" w:rsidRDefault="00A124C0" w:rsidP="00801AAD">
      <w:pPr>
        <w:tabs>
          <w:tab w:val="left" w:pos="1080"/>
        </w:tabs>
        <w:autoSpaceDE w:val="0"/>
        <w:autoSpaceDN w:val="0"/>
        <w:adjustRightInd w:val="0"/>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п.2.2.8. изложить в следующей редакции:</w:t>
      </w:r>
    </w:p>
    <w:p w:rsidR="00A124C0" w:rsidRDefault="00A124C0" w:rsidP="00801AAD">
      <w:pPr>
        <w:tabs>
          <w:tab w:val="left" w:pos="1080"/>
        </w:tabs>
        <w:autoSpaceDE w:val="0"/>
        <w:autoSpaceDN w:val="0"/>
        <w:adjustRightInd w:val="0"/>
        <w:ind w:firstLine="680"/>
        <w:rPr>
          <w:rFonts w:ascii="Times New Roman" w:hAnsi="Times New Roman" w:cs="Times New Roman"/>
          <w:color w:val="222222"/>
          <w:sz w:val="28"/>
          <w:szCs w:val="28"/>
          <w:shd w:val="clear" w:color="auto" w:fill="FFFFFF"/>
        </w:rPr>
      </w:pPr>
      <w:r w:rsidRPr="00A124C0">
        <w:rPr>
          <w:rFonts w:ascii="Times New Roman" w:hAnsi="Times New Roman" w:cs="Times New Roman"/>
          <w:color w:val="222222"/>
          <w:sz w:val="28"/>
          <w:szCs w:val="28"/>
          <w:shd w:val="clear" w:color="auto" w:fill="FFFFFF"/>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A124C0">
        <w:rPr>
          <w:rFonts w:ascii="Times New Roman" w:hAnsi="Times New Roman" w:cs="Times New Roman"/>
          <w:color w:val="222222"/>
          <w:sz w:val="28"/>
          <w:szCs w:val="28"/>
          <w:shd w:val="clear" w:color="auto" w:fill="FFFFFF"/>
        </w:rPr>
        <w:t>позднее</w:t>
      </w:r>
      <w:proofErr w:type="gramEnd"/>
      <w:r w:rsidRPr="00A124C0">
        <w:rPr>
          <w:rFonts w:ascii="Times New Roman" w:hAnsi="Times New Roman" w:cs="Times New Roman"/>
          <w:color w:val="222222"/>
          <w:sz w:val="28"/>
          <w:szCs w:val="28"/>
          <w:shd w:val="clear" w:color="auto" w:fill="FFFFFF"/>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A124C0">
        <w:rPr>
          <w:rFonts w:ascii="Times New Roman" w:hAnsi="Times New Roman" w:cs="Times New Roman"/>
          <w:color w:val="222222"/>
          <w:sz w:val="28"/>
          <w:szCs w:val="28"/>
          <w:shd w:val="clear" w:color="auto" w:fill="FFFFFF"/>
        </w:rPr>
        <w:t>предпринимателей</w:t>
      </w:r>
      <w:proofErr w:type="gramEnd"/>
      <w:r w:rsidRPr="00A124C0">
        <w:rPr>
          <w:rFonts w:ascii="Times New Roman" w:hAnsi="Times New Roman" w:cs="Times New Roman"/>
          <w:color w:val="222222"/>
          <w:sz w:val="28"/>
          <w:szCs w:val="28"/>
          <w:shd w:val="clear" w:color="auto" w:fill="FFFFFF"/>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124C0" w:rsidRDefault="00A124C0" w:rsidP="00801AAD">
      <w:pPr>
        <w:tabs>
          <w:tab w:val="left" w:pos="1080"/>
        </w:tabs>
        <w:autoSpaceDE w:val="0"/>
        <w:autoSpaceDN w:val="0"/>
        <w:adjustRightInd w:val="0"/>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п.3.3.2 изложить в следующей редакции:</w:t>
      </w:r>
    </w:p>
    <w:p w:rsidR="00A124C0" w:rsidRPr="00A124C0" w:rsidRDefault="00A124C0" w:rsidP="00A124C0">
      <w:pPr>
        <w:pStyle w:val="pj"/>
        <w:shd w:val="clear" w:color="auto" w:fill="FFFFFF"/>
        <w:spacing w:before="0" w:beforeAutospacing="0" w:after="0" w:afterAutospacing="0"/>
        <w:jc w:val="both"/>
        <w:textAlignment w:val="baseline"/>
        <w:rPr>
          <w:color w:val="222222"/>
          <w:sz w:val="28"/>
          <w:szCs w:val="28"/>
        </w:rPr>
      </w:pPr>
      <w:r w:rsidRPr="00A124C0">
        <w:rPr>
          <w:color w:val="222222"/>
          <w:sz w:val="28"/>
          <w:szCs w:val="28"/>
        </w:rPr>
        <w:t>Основанием для проведения внеплановой проверки является:</w:t>
      </w:r>
    </w:p>
    <w:p w:rsidR="00A124C0" w:rsidRPr="00A124C0" w:rsidRDefault="00A124C0" w:rsidP="00A124C0">
      <w:pPr>
        <w:pStyle w:val="pj"/>
        <w:shd w:val="clear" w:color="auto" w:fill="FFFFFF"/>
        <w:spacing w:before="0" w:beforeAutospacing="0" w:after="0" w:afterAutospacing="0"/>
        <w:jc w:val="both"/>
        <w:textAlignment w:val="baseline"/>
        <w:rPr>
          <w:color w:val="222222"/>
          <w:sz w:val="28"/>
          <w:szCs w:val="28"/>
        </w:rPr>
      </w:pPr>
      <w:r w:rsidRPr="00A124C0">
        <w:rPr>
          <w:color w:val="222222"/>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124C0" w:rsidRPr="00A124C0" w:rsidRDefault="00A124C0" w:rsidP="00A124C0">
      <w:pPr>
        <w:pStyle w:val="pj"/>
        <w:shd w:val="clear" w:color="auto" w:fill="FFFFFF"/>
        <w:spacing w:before="0" w:beforeAutospacing="0" w:after="0" w:afterAutospacing="0"/>
        <w:jc w:val="both"/>
        <w:textAlignment w:val="baseline"/>
        <w:rPr>
          <w:color w:val="222222"/>
          <w:sz w:val="28"/>
          <w:szCs w:val="28"/>
        </w:rPr>
      </w:pPr>
      <w:proofErr w:type="gramStart"/>
      <w:r w:rsidRPr="00A124C0">
        <w:rPr>
          <w:color w:val="222222"/>
          <w:sz w:val="28"/>
          <w:szCs w:val="28"/>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w:t>
      </w:r>
      <w:r w:rsidRPr="00A124C0">
        <w:rPr>
          <w:color w:val="222222"/>
          <w:sz w:val="28"/>
          <w:szCs w:val="28"/>
        </w:rPr>
        <w:lastRenderedPageBreak/>
        <w:t>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124C0" w:rsidRPr="00A124C0" w:rsidRDefault="00A124C0" w:rsidP="00A124C0">
      <w:pPr>
        <w:pStyle w:val="pj"/>
        <w:shd w:val="clear" w:color="auto" w:fill="FFFFFF"/>
        <w:spacing w:before="0" w:beforeAutospacing="0" w:after="0" w:afterAutospacing="0"/>
        <w:jc w:val="both"/>
        <w:textAlignment w:val="baseline"/>
        <w:rPr>
          <w:color w:val="222222"/>
          <w:sz w:val="28"/>
          <w:szCs w:val="28"/>
        </w:rPr>
      </w:pPr>
      <w:proofErr w:type="gramStart"/>
      <w:r w:rsidRPr="00A124C0">
        <w:rPr>
          <w:color w:val="222222"/>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A124C0">
        <w:rPr>
          <w:color w:val="222222"/>
          <w:sz w:val="28"/>
          <w:szCs w:val="28"/>
        </w:rPr>
        <w:t xml:space="preserve"> массовой информации о следующих фактах:</w:t>
      </w:r>
    </w:p>
    <w:p w:rsidR="00A124C0" w:rsidRPr="00A124C0" w:rsidRDefault="00A124C0" w:rsidP="00A124C0">
      <w:pPr>
        <w:pStyle w:val="pj"/>
        <w:shd w:val="clear" w:color="auto" w:fill="FFFFFF"/>
        <w:spacing w:before="0" w:beforeAutospacing="0" w:after="0" w:afterAutospacing="0"/>
        <w:jc w:val="both"/>
        <w:textAlignment w:val="baseline"/>
        <w:rPr>
          <w:color w:val="222222"/>
          <w:sz w:val="28"/>
          <w:szCs w:val="28"/>
        </w:rPr>
      </w:pPr>
      <w:proofErr w:type="gramStart"/>
      <w:r w:rsidRPr="00A124C0">
        <w:rPr>
          <w:color w:val="222222"/>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124C0">
        <w:rPr>
          <w:color w:val="222222"/>
          <w:sz w:val="28"/>
          <w:szCs w:val="28"/>
        </w:rPr>
        <w:t xml:space="preserve"> государства, а также угрозы чрезвычайных ситуаций природного и техногенного характера;</w:t>
      </w:r>
    </w:p>
    <w:p w:rsidR="00A124C0" w:rsidRPr="00A124C0" w:rsidRDefault="00A124C0" w:rsidP="00A124C0">
      <w:pPr>
        <w:pStyle w:val="pj"/>
        <w:shd w:val="clear" w:color="auto" w:fill="FFFFFF"/>
        <w:spacing w:before="0" w:beforeAutospacing="0" w:after="0" w:afterAutospacing="0"/>
        <w:jc w:val="both"/>
        <w:textAlignment w:val="baseline"/>
        <w:rPr>
          <w:color w:val="222222"/>
          <w:sz w:val="28"/>
          <w:szCs w:val="28"/>
        </w:rPr>
      </w:pPr>
      <w:proofErr w:type="gramStart"/>
      <w:r w:rsidRPr="00A124C0">
        <w:rPr>
          <w:color w:val="222222"/>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124C0">
        <w:rPr>
          <w:color w:val="222222"/>
          <w:sz w:val="28"/>
          <w:szCs w:val="28"/>
        </w:rPr>
        <w:t xml:space="preserve"> также возникновение чрезвычайных ситуаций природного и техногенного характера;</w:t>
      </w:r>
    </w:p>
    <w:p w:rsidR="00A124C0" w:rsidRPr="00A124C0" w:rsidRDefault="00A124C0" w:rsidP="00A124C0">
      <w:pPr>
        <w:pStyle w:val="pj"/>
        <w:shd w:val="clear" w:color="auto" w:fill="FFFFFF"/>
        <w:spacing w:before="0" w:beforeAutospacing="0" w:after="0" w:afterAutospacing="0"/>
        <w:jc w:val="both"/>
        <w:textAlignment w:val="baseline"/>
        <w:rPr>
          <w:color w:val="222222"/>
          <w:sz w:val="28"/>
          <w:szCs w:val="28"/>
        </w:rPr>
      </w:pPr>
      <w:r w:rsidRPr="00A124C0">
        <w:rPr>
          <w:color w:val="222222"/>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124C0" w:rsidRPr="00A124C0" w:rsidRDefault="00A124C0" w:rsidP="00A124C0">
      <w:pPr>
        <w:pStyle w:val="pj"/>
        <w:shd w:val="clear" w:color="auto" w:fill="FFFFFF"/>
        <w:spacing w:before="0" w:beforeAutospacing="0" w:after="0" w:afterAutospacing="0"/>
        <w:jc w:val="both"/>
        <w:textAlignment w:val="baseline"/>
        <w:rPr>
          <w:color w:val="222222"/>
          <w:sz w:val="28"/>
          <w:szCs w:val="28"/>
        </w:rPr>
      </w:pPr>
      <w:proofErr w:type="gramStart"/>
      <w:r w:rsidRPr="00A124C0">
        <w:rPr>
          <w:color w:val="222222"/>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w:t>
      </w:r>
      <w:r w:rsidRPr="00A124C0">
        <w:rPr>
          <w:color w:val="222222"/>
          <w:sz w:val="28"/>
          <w:szCs w:val="28"/>
        </w:rPr>
        <w:lastRenderedPageBreak/>
        <w:t>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A124C0">
        <w:rPr>
          <w:color w:val="222222"/>
          <w:sz w:val="28"/>
          <w:szCs w:val="28"/>
        </w:rPr>
        <w:t xml:space="preserve"> </w:t>
      </w:r>
      <w:proofErr w:type="gramStart"/>
      <w:r w:rsidRPr="00A124C0">
        <w:rPr>
          <w:color w:val="222222"/>
          <w:sz w:val="28"/>
          <w:szCs w:val="28"/>
        </w:rPr>
        <w:t>виде</w:t>
      </w:r>
      <w:proofErr w:type="gramEnd"/>
      <w:r w:rsidRPr="00A124C0">
        <w:rPr>
          <w:color w:val="222222"/>
          <w:sz w:val="28"/>
          <w:szCs w:val="28"/>
        </w:rPr>
        <w:t xml:space="preserve"> федерального государственного контроля (надзора);</w:t>
      </w:r>
    </w:p>
    <w:p w:rsidR="00A124C0" w:rsidRDefault="00A124C0" w:rsidP="00A124C0">
      <w:pPr>
        <w:pStyle w:val="pj"/>
        <w:shd w:val="clear" w:color="auto" w:fill="FFFFFF"/>
        <w:spacing w:before="0" w:beforeAutospacing="0" w:after="0" w:afterAutospacing="0"/>
        <w:jc w:val="both"/>
        <w:textAlignment w:val="baseline"/>
        <w:rPr>
          <w:color w:val="222222"/>
          <w:sz w:val="28"/>
          <w:szCs w:val="28"/>
        </w:rPr>
      </w:pPr>
      <w:r w:rsidRPr="00A124C0">
        <w:rPr>
          <w:color w:val="222222"/>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4747D" w:rsidRDefault="0074747D" w:rsidP="00A124C0">
      <w:pPr>
        <w:pStyle w:val="pj"/>
        <w:shd w:val="clear" w:color="auto" w:fill="FFFFFF"/>
        <w:spacing w:before="0" w:beforeAutospacing="0" w:after="0" w:afterAutospacing="0"/>
        <w:jc w:val="both"/>
        <w:textAlignment w:val="baseline"/>
        <w:rPr>
          <w:color w:val="222222"/>
          <w:sz w:val="28"/>
          <w:szCs w:val="28"/>
        </w:rPr>
      </w:pPr>
      <w:r>
        <w:rPr>
          <w:color w:val="222222"/>
          <w:sz w:val="28"/>
          <w:szCs w:val="28"/>
        </w:rPr>
        <w:t>- п. 3.5. дополнить п.3.5.6 следующего содержания:</w:t>
      </w:r>
    </w:p>
    <w:p w:rsidR="0074747D" w:rsidRPr="0074747D" w:rsidRDefault="0074747D" w:rsidP="00A124C0">
      <w:pPr>
        <w:pStyle w:val="pj"/>
        <w:shd w:val="clear" w:color="auto" w:fill="FFFFFF"/>
        <w:spacing w:before="0" w:beforeAutospacing="0" w:after="0" w:afterAutospacing="0"/>
        <w:jc w:val="both"/>
        <w:textAlignment w:val="baseline"/>
        <w:rPr>
          <w:color w:val="222222"/>
          <w:sz w:val="28"/>
          <w:szCs w:val="28"/>
        </w:rPr>
      </w:pPr>
      <w:r w:rsidRPr="0074747D">
        <w:rPr>
          <w:color w:val="222222"/>
          <w:sz w:val="28"/>
          <w:szCs w:val="28"/>
          <w:shd w:val="clear" w:color="auto" w:fill="FFFFFF"/>
        </w:rPr>
        <w:t>В случае</w:t>
      </w:r>
      <w:proofErr w:type="gramStart"/>
      <w:r w:rsidRPr="0074747D">
        <w:rPr>
          <w:color w:val="222222"/>
          <w:sz w:val="28"/>
          <w:szCs w:val="28"/>
          <w:shd w:val="clear" w:color="auto" w:fill="FFFFFF"/>
        </w:rPr>
        <w:t>,</w:t>
      </w:r>
      <w:proofErr w:type="gramEnd"/>
      <w:r w:rsidRPr="0074747D">
        <w:rPr>
          <w:color w:val="222222"/>
          <w:sz w:val="28"/>
          <w:szCs w:val="28"/>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74747D">
        <w:rPr>
          <w:color w:val="222222"/>
          <w:sz w:val="28"/>
          <w:szCs w:val="28"/>
          <w:shd w:val="clear" w:color="auto" w:fill="FFFFFF"/>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E4CF7" w:rsidRPr="00E862F3" w:rsidRDefault="007E4CF7" w:rsidP="007E4CF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862F3">
        <w:rPr>
          <w:rFonts w:ascii="Times New Roman" w:hAnsi="Times New Roman"/>
          <w:sz w:val="28"/>
          <w:szCs w:val="28"/>
        </w:rPr>
        <w:t xml:space="preserve">Опубликовать данное Постановление в периодическом печатном издании </w:t>
      </w:r>
      <w:r w:rsidRPr="00E862F3">
        <w:rPr>
          <w:rFonts w:ascii="Times New Roman" w:hAnsi="Times New Roman"/>
          <w:bCs/>
          <w:sz w:val="28"/>
          <w:szCs w:val="28"/>
        </w:rPr>
        <w:t xml:space="preserve">«Информационный вестник» </w:t>
      </w:r>
      <w:r w:rsidRPr="00E862F3">
        <w:rPr>
          <w:rFonts w:ascii="Times New Roman" w:hAnsi="Times New Roman"/>
          <w:sz w:val="28"/>
          <w:szCs w:val="28"/>
        </w:rPr>
        <w:t>и разместить на официальном сайте муниципального образования в сети Интернет.</w:t>
      </w:r>
    </w:p>
    <w:p w:rsidR="007E4CF7" w:rsidRPr="00E862F3" w:rsidRDefault="007E4CF7" w:rsidP="007E4CF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sidRPr="00E862F3">
        <w:rPr>
          <w:rFonts w:ascii="Times New Roman" w:hAnsi="Times New Roman"/>
          <w:sz w:val="28"/>
          <w:szCs w:val="28"/>
        </w:rPr>
        <w:t>Контроль за</w:t>
      </w:r>
      <w:proofErr w:type="gramEnd"/>
      <w:r w:rsidRPr="00E862F3">
        <w:rPr>
          <w:rFonts w:ascii="Times New Roman" w:hAnsi="Times New Roman"/>
          <w:sz w:val="28"/>
          <w:szCs w:val="28"/>
        </w:rPr>
        <w:t xml:space="preserve"> исполнением настоящего постановления возложить на специалиста 1-й категории </w:t>
      </w:r>
      <w:proofErr w:type="spellStart"/>
      <w:r w:rsidRPr="00E862F3">
        <w:rPr>
          <w:rFonts w:ascii="Times New Roman" w:hAnsi="Times New Roman"/>
          <w:sz w:val="28"/>
          <w:szCs w:val="28"/>
        </w:rPr>
        <w:t>Шеломковского</w:t>
      </w:r>
      <w:proofErr w:type="spellEnd"/>
      <w:r w:rsidRPr="00E862F3">
        <w:rPr>
          <w:rFonts w:ascii="Times New Roman" w:hAnsi="Times New Roman"/>
          <w:sz w:val="28"/>
          <w:szCs w:val="28"/>
        </w:rPr>
        <w:t xml:space="preserve"> сельсовета по земельным вопросам (Самохину Е.А.)</w:t>
      </w:r>
    </w:p>
    <w:p w:rsidR="007E4CF7" w:rsidRPr="00E862F3" w:rsidRDefault="007E4CF7" w:rsidP="007E4CF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4. </w:t>
      </w:r>
      <w:r w:rsidRPr="00E862F3">
        <w:rPr>
          <w:rFonts w:ascii="Times New Roman" w:hAnsi="Times New Roman"/>
          <w:bCs/>
          <w:sz w:val="28"/>
          <w:szCs w:val="28"/>
        </w:rPr>
        <w:t>Постановление вступает в силу в день, следующий за днём его официального опубликования.</w:t>
      </w:r>
    </w:p>
    <w:p w:rsidR="00A124C0" w:rsidRPr="00A124C0" w:rsidRDefault="00A124C0" w:rsidP="00801AAD">
      <w:pPr>
        <w:tabs>
          <w:tab w:val="left" w:pos="1080"/>
        </w:tabs>
        <w:autoSpaceDE w:val="0"/>
        <w:autoSpaceDN w:val="0"/>
        <w:adjustRightInd w:val="0"/>
        <w:ind w:firstLine="680"/>
        <w:rPr>
          <w:rFonts w:ascii="Times New Roman" w:hAnsi="Times New Roman" w:cs="Times New Roman"/>
          <w:color w:val="222222"/>
          <w:sz w:val="28"/>
          <w:szCs w:val="28"/>
          <w:shd w:val="clear" w:color="auto" w:fill="FFFFFF"/>
        </w:rPr>
      </w:pPr>
    </w:p>
    <w:p w:rsidR="0074747D" w:rsidRDefault="0074747D" w:rsidP="00551F39">
      <w:pPr>
        <w:shd w:val="clear" w:color="auto" w:fill="FFFFFF"/>
        <w:spacing w:after="0" w:line="315" w:lineRule="atLeast"/>
        <w:jc w:val="right"/>
        <w:textAlignment w:val="baseline"/>
        <w:rPr>
          <w:rFonts w:ascii="Arial" w:eastAsia="Times New Roman" w:hAnsi="Arial" w:cs="Arial"/>
          <w:color w:val="2D2D2D"/>
          <w:spacing w:val="2"/>
          <w:sz w:val="21"/>
          <w:szCs w:val="21"/>
        </w:rPr>
      </w:pPr>
    </w:p>
    <w:p w:rsidR="0074747D" w:rsidRDefault="0074747D" w:rsidP="00551F39">
      <w:pPr>
        <w:shd w:val="clear" w:color="auto" w:fill="FFFFFF"/>
        <w:spacing w:after="0" w:line="315" w:lineRule="atLeast"/>
        <w:jc w:val="right"/>
        <w:textAlignment w:val="baseline"/>
        <w:rPr>
          <w:rFonts w:ascii="Arial" w:eastAsia="Times New Roman" w:hAnsi="Arial" w:cs="Arial"/>
          <w:color w:val="2D2D2D"/>
          <w:spacing w:val="2"/>
          <w:sz w:val="21"/>
          <w:szCs w:val="21"/>
        </w:rPr>
      </w:pPr>
    </w:p>
    <w:p w:rsidR="0074747D" w:rsidRPr="0074747D" w:rsidRDefault="0074747D" w:rsidP="0074747D">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74747D">
        <w:rPr>
          <w:rFonts w:ascii="Times New Roman" w:eastAsia="Times New Roman" w:hAnsi="Times New Roman" w:cs="Times New Roman"/>
          <w:color w:val="2D2D2D"/>
          <w:spacing w:val="2"/>
          <w:sz w:val="28"/>
          <w:szCs w:val="28"/>
        </w:rPr>
        <w:t xml:space="preserve">Глава </w:t>
      </w:r>
      <w:proofErr w:type="spellStart"/>
      <w:r w:rsidRPr="0074747D">
        <w:rPr>
          <w:rFonts w:ascii="Times New Roman" w:eastAsia="Times New Roman" w:hAnsi="Times New Roman" w:cs="Times New Roman"/>
          <w:color w:val="2D2D2D"/>
          <w:spacing w:val="2"/>
          <w:sz w:val="28"/>
          <w:szCs w:val="28"/>
        </w:rPr>
        <w:t>Шеломковского</w:t>
      </w:r>
      <w:proofErr w:type="spellEnd"/>
      <w:r w:rsidRPr="0074747D">
        <w:rPr>
          <w:rFonts w:ascii="Times New Roman" w:eastAsia="Times New Roman" w:hAnsi="Times New Roman" w:cs="Times New Roman"/>
          <w:color w:val="2D2D2D"/>
          <w:spacing w:val="2"/>
          <w:sz w:val="28"/>
          <w:szCs w:val="28"/>
        </w:rPr>
        <w:t xml:space="preserve"> сельсовета                            С.В.Шестопалов</w:t>
      </w:r>
    </w:p>
    <w:p w:rsidR="0074747D" w:rsidRDefault="0074747D" w:rsidP="00551F39">
      <w:pPr>
        <w:shd w:val="clear" w:color="auto" w:fill="FFFFFF"/>
        <w:spacing w:after="0" w:line="315" w:lineRule="atLeast"/>
        <w:jc w:val="right"/>
        <w:textAlignment w:val="baseline"/>
        <w:rPr>
          <w:rFonts w:ascii="Arial" w:eastAsia="Times New Roman" w:hAnsi="Arial" w:cs="Arial"/>
          <w:color w:val="2D2D2D"/>
          <w:spacing w:val="2"/>
          <w:sz w:val="21"/>
          <w:szCs w:val="21"/>
        </w:rPr>
      </w:pPr>
    </w:p>
    <w:p w:rsidR="0074747D" w:rsidRDefault="0074747D" w:rsidP="00551F39">
      <w:pPr>
        <w:shd w:val="clear" w:color="auto" w:fill="FFFFFF"/>
        <w:spacing w:after="0" w:line="315" w:lineRule="atLeast"/>
        <w:jc w:val="right"/>
        <w:textAlignment w:val="baseline"/>
        <w:rPr>
          <w:rFonts w:ascii="Arial" w:eastAsia="Times New Roman" w:hAnsi="Arial" w:cs="Arial"/>
          <w:color w:val="2D2D2D"/>
          <w:spacing w:val="2"/>
          <w:sz w:val="21"/>
          <w:szCs w:val="21"/>
        </w:rPr>
      </w:pPr>
    </w:p>
    <w:p w:rsidR="0074747D" w:rsidRDefault="0074747D" w:rsidP="006812CF">
      <w:pPr>
        <w:shd w:val="clear" w:color="auto" w:fill="FFFFFF"/>
        <w:spacing w:after="0" w:line="315" w:lineRule="atLeast"/>
        <w:textAlignment w:val="baseline"/>
        <w:rPr>
          <w:rFonts w:ascii="Arial" w:eastAsia="Times New Roman" w:hAnsi="Arial" w:cs="Arial"/>
          <w:color w:val="2D2D2D"/>
          <w:spacing w:val="2"/>
          <w:sz w:val="21"/>
          <w:szCs w:val="21"/>
        </w:rPr>
      </w:pPr>
    </w:p>
    <w:p w:rsidR="0074747D" w:rsidRDefault="0074747D" w:rsidP="00551F39">
      <w:pPr>
        <w:shd w:val="clear" w:color="auto" w:fill="FFFFFF"/>
        <w:spacing w:after="0" w:line="315" w:lineRule="atLeast"/>
        <w:jc w:val="right"/>
        <w:textAlignment w:val="baseline"/>
        <w:rPr>
          <w:rFonts w:ascii="Arial" w:eastAsia="Times New Roman" w:hAnsi="Arial" w:cs="Arial"/>
          <w:color w:val="2D2D2D"/>
          <w:spacing w:val="2"/>
          <w:sz w:val="21"/>
          <w:szCs w:val="21"/>
        </w:rPr>
      </w:pPr>
    </w:p>
    <w:p w:rsidR="00551F39" w:rsidRPr="0074747D" w:rsidRDefault="00551F39" w:rsidP="00551F39">
      <w:pPr>
        <w:shd w:val="clear" w:color="auto" w:fill="FFFFFF"/>
        <w:spacing w:after="0" w:line="315" w:lineRule="atLeast"/>
        <w:jc w:val="right"/>
        <w:textAlignment w:val="baseline"/>
        <w:rPr>
          <w:rFonts w:ascii="Times New Roman" w:eastAsia="Times New Roman" w:hAnsi="Times New Roman" w:cs="Times New Roman"/>
          <w:color w:val="2D2D2D"/>
          <w:spacing w:val="2"/>
        </w:rPr>
      </w:pPr>
      <w:r w:rsidRPr="0074747D">
        <w:rPr>
          <w:rFonts w:ascii="Times New Roman" w:eastAsia="Times New Roman" w:hAnsi="Times New Roman" w:cs="Times New Roman"/>
          <w:color w:val="2D2D2D"/>
          <w:spacing w:val="2"/>
        </w:rPr>
        <w:t>Приложение</w:t>
      </w:r>
      <w:r w:rsidRPr="0074747D">
        <w:rPr>
          <w:rFonts w:ascii="Times New Roman" w:eastAsia="Times New Roman" w:hAnsi="Times New Roman" w:cs="Times New Roman"/>
          <w:color w:val="2D2D2D"/>
          <w:spacing w:val="2"/>
        </w:rPr>
        <w:br/>
        <w:t>к приказу</w:t>
      </w:r>
      <w:r w:rsidRPr="0074747D">
        <w:rPr>
          <w:rFonts w:ascii="Times New Roman" w:eastAsia="Times New Roman" w:hAnsi="Times New Roman" w:cs="Times New Roman"/>
          <w:color w:val="2D2D2D"/>
          <w:spacing w:val="2"/>
        </w:rPr>
        <w:br/>
        <w:t>Минэкономразвития России</w:t>
      </w:r>
      <w:r w:rsidRPr="0074747D">
        <w:rPr>
          <w:rFonts w:ascii="Times New Roman" w:eastAsia="Times New Roman" w:hAnsi="Times New Roman" w:cs="Times New Roman"/>
          <w:color w:val="2D2D2D"/>
          <w:spacing w:val="2"/>
        </w:rPr>
        <w:br/>
        <w:t>от 30 сентября 2016 года N 620</w:t>
      </w:r>
    </w:p>
    <w:p w:rsidR="00551F39" w:rsidRPr="0074747D" w:rsidRDefault="00551F39" w:rsidP="00551F39">
      <w:pPr>
        <w:shd w:val="clear" w:color="auto" w:fill="FFFFFF"/>
        <w:spacing w:after="0" w:line="315" w:lineRule="atLeast"/>
        <w:jc w:val="right"/>
        <w:textAlignment w:val="baseline"/>
        <w:rPr>
          <w:rFonts w:ascii="Times New Roman" w:eastAsia="Times New Roman" w:hAnsi="Times New Roman" w:cs="Times New Roman"/>
          <w:color w:val="2D2D2D"/>
          <w:spacing w:val="2"/>
        </w:rPr>
      </w:pPr>
      <w:r w:rsidRPr="0074747D">
        <w:rPr>
          <w:rFonts w:ascii="Times New Roman" w:eastAsia="Times New Roman" w:hAnsi="Times New Roman" w:cs="Times New Roman"/>
          <w:color w:val="2D2D2D"/>
          <w:spacing w:val="2"/>
        </w:rPr>
        <w:br/>
        <w:t>"Приложение N 1</w:t>
      </w:r>
    </w:p>
    <w:p w:rsidR="00551F39" w:rsidRPr="0074747D" w:rsidRDefault="00551F39" w:rsidP="00551F39">
      <w:pPr>
        <w:shd w:val="clear" w:color="auto" w:fill="FFFFFF"/>
        <w:spacing w:after="0" w:line="315" w:lineRule="atLeast"/>
        <w:jc w:val="right"/>
        <w:textAlignment w:val="baseline"/>
        <w:rPr>
          <w:rFonts w:ascii="Times New Roman" w:eastAsia="Times New Roman" w:hAnsi="Times New Roman" w:cs="Times New Roman"/>
          <w:color w:val="2D2D2D"/>
          <w:spacing w:val="2"/>
        </w:rPr>
      </w:pP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(Типовая форма)</w:t>
      </w:r>
    </w:p>
    <w:p w:rsidR="00551F39" w:rsidRPr="0074747D" w:rsidRDefault="00551F39" w:rsidP="00551F39">
      <w:pPr>
        <w:shd w:val="clear" w:color="auto" w:fill="FFFFFF"/>
        <w:spacing w:after="0" w:line="315" w:lineRule="atLeast"/>
        <w:textAlignment w:val="baseline"/>
        <w:rPr>
          <w:rFonts w:ascii="Times New Roman" w:eastAsia="Times New Roman" w:hAnsi="Times New Roman" w:cs="Times New Roman"/>
          <w:color w:val="2D2D2D"/>
          <w:spacing w:val="2"/>
        </w:rPr>
      </w:pPr>
      <w:r w:rsidRPr="0074747D">
        <w:rPr>
          <w:rFonts w:ascii="Times New Roman" w:eastAsia="Times New Roman" w:hAnsi="Times New Roman" w:cs="Times New Roman"/>
          <w:color w:val="2D2D2D"/>
          <w:spacing w:val="2"/>
        </w:rPr>
        <w:br/>
      </w:r>
    </w:p>
    <w:tbl>
      <w:tblPr>
        <w:tblW w:w="0" w:type="auto"/>
        <w:jc w:val="center"/>
        <w:tblCellMar>
          <w:left w:w="0" w:type="dxa"/>
          <w:right w:w="0" w:type="dxa"/>
        </w:tblCellMar>
        <w:tblLook w:val="04A0"/>
      </w:tblPr>
      <w:tblGrid>
        <w:gridCol w:w="9355"/>
      </w:tblGrid>
      <w:tr w:rsidR="00551F39" w:rsidRPr="0074747D" w:rsidTr="00551F39">
        <w:trPr>
          <w:trHeight w:val="15"/>
          <w:jc w:val="center"/>
        </w:trPr>
        <w:tc>
          <w:tcPr>
            <w:tcW w:w="11458" w:type="dxa"/>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rPr>
          <w:jc w:val="center"/>
        </w:trPr>
        <w:tc>
          <w:tcPr>
            <w:tcW w:w="11458" w:type="dxa"/>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rPr>
          <w:jc w:val="center"/>
        </w:trPr>
        <w:tc>
          <w:tcPr>
            <w:tcW w:w="11458" w:type="dxa"/>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jc w:val="center"/>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(наименование органа государственного контроля (надзора) или органа муниципального контроля)</w:t>
            </w:r>
          </w:p>
        </w:tc>
      </w:tr>
    </w:tbl>
    <w:p w:rsidR="00551F39" w:rsidRPr="0074747D" w:rsidRDefault="00551F39" w:rsidP="00551F39">
      <w:pPr>
        <w:shd w:val="clear" w:color="auto" w:fill="FFFFFF"/>
        <w:spacing w:after="0" w:line="288" w:lineRule="atLeast"/>
        <w:jc w:val="center"/>
        <w:textAlignment w:val="baseline"/>
        <w:rPr>
          <w:rFonts w:ascii="Times New Roman" w:eastAsia="Times New Roman" w:hAnsi="Times New Roman" w:cs="Times New Roman"/>
          <w:color w:val="3C3C3C"/>
          <w:spacing w:val="2"/>
        </w:rPr>
      </w:pPr>
      <w:r w:rsidRPr="0074747D">
        <w:rPr>
          <w:rFonts w:ascii="Times New Roman" w:eastAsia="Times New Roman" w:hAnsi="Times New Roman" w:cs="Times New Roman"/>
          <w:color w:val="3C3C3C"/>
          <w:spacing w:val="2"/>
        </w:rPr>
        <w:t>     </w:t>
      </w:r>
      <w:r w:rsidRPr="0074747D">
        <w:rPr>
          <w:rFonts w:ascii="Times New Roman" w:eastAsia="Times New Roman" w:hAnsi="Times New Roman" w:cs="Times New Roman"/>
          <w:color w:val="3C3C3C"/>
          <w:spacing w:val="2"/>
        </w:rPr>
        <w:br/>
        <w:t>     </w:t>
      </w:r>
      <w:r w:rsidRPr="0074747D">
        <w:rPr>
          <w:rFonts w:ascii="Times New Roman" w:eastAsia="Times New Roman" w:hAnsi="Times New Roman" w:cs="Times New Roman"/>
          <w:color w:val="3C3C3C"/>
          <w:spacing w:val="2"/>
        </w:rPr>
        <w:br/>
        <w:t>РАСПОРЯЖЕНИЕ (ПРИКАЗ)</w:t>
      </w:r>
      <w:r w:rsidRPr="0074747D">
        <w:rPr>
          <w:rFonts w:ascii="Times New Roman" w:eastAsia="Times New Roman" w:hAnsi="Times New Roman" w:cs="Times New Roman"/>
          <w:color w:val="3C3C3C"/>
          <w:spacing w:val="2"/>
        </w:rPr>
        <w:br/>
        <w:t>органа государственного контроля (надзора), органа муниципального контроля</w:t>
      </w:r>
    </w:p>
    <w:tbl>
      <w:tblPr>
        <w:tblW w:w="0" w:type="auto"/>
        <w:jc w:val="center"/>
        <w:tblCellMar>
          <w:left w:w="0" w:type="dxa"/>
          <w:right w:w="0" w:type="dxa"/>
        </w:tblCellMar>
        <w:tblLook w:val="04A0"/>
      </w:tblPr>
      <w:tblGrid>
        <w:gridCol w:w="2422"/>
        <w:gridCol w:w="5317"/>
        <w:gridCol w:w="1616"/>
      </w:tblGrid>
      <w:tr w:rsidR="00551F39" w:rsidRPr="0074747D" w:rsidTr="00551F39">
        <w:trPr>
          <w:trHeight w:val="15"/>
          <w:jc w:val="center"/>
        </w:trPr>
        <w:tc>
          <w:tcPr>
            <w:tcW w:w="2957" w:type="dxa"/>
            <w:hideMark/>
          </w:tcPr>
          <w:p w:rsidR="00551F39" w:rsidRPr="0074747D" w:rsidRDefault="00551F39" w:rsidP="00551F39">
            <w:pPr>
              <w:spacing w:after="0" w:line="240" w:lineRule="auto"/>
              <w:rPr>
                <w:rFonts w:ascii="Times New Roman" w:eastAsia="Times New Roman" w:hAnsi="Times New Roman" w:cs="Times New Roman"/>
              </w:rPr>
            </w:pPr>
          </w:p>
        </w:tc>
        <w:tc>
          <w:tcPr>
            <w:tcW w:w="6653" w:type="dxa"/>
            <w:hideMark/>
          </w:tcPr>
          <w:p w:rsidR="00551F39" w:rsidRPr="0074747D" w:rsidRDefault="00551F39" w:rsidP="00551F39">
            <w:pPr>
              <w:spacing w:after="0" w:line="240" w:lineRule="auto"/>
              <w:rPr>
                <w:rFonts w:ascii="Times New Roman" w:eastAsia="Times New Roman" w:hAnsi="Times New Roman" w:cs="Times New Roman"/>
              </w:rPr>
            </w:pPr>
          </w:p>
        </w:tc>
        <w:tc>
          <w:tcPr>
            <w:tcW w:w="1848" w:type="dxa"/>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rPr>
          <w:jc w:val="center"/>
        </w:trPr>
        <w:tc>
          <w:tcPr>
            <w:tcW w:w="2957"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before="150" w:after="75" w:line="288" w:lineRule="atLeast"/>
              <w:jc w:val="right"/>
              <w:textAlignment w:val="baseline"/>
              <w:rPr>
                <w:rFonts w:ascii="Times New Roman" w:eastAsia="Times New Roman" w:hAnsi="Times New Roman" w:cs="Times New Roman"/>
                <w:color w:val="3C3C3C"/>
              </w:rPr>
            </w:pPr>
            <w:r w:rsidRPr="0074747D">
              <w:rPr>
                <w:rFonts w:ascii="Times New Roman" w:eastAsia="Times New Roman" w:hAnsi="Times New Roman" w:cs="Times New Roman"/>
                <w:color w:val="3C3C3C"/>
              </w:rPr>
              <w:t>о проведении</w:t>
            </w:r>
          </w:p>
        </w:tc>
        <w:tc>
          <w:tcPr>
            <w:tcW w:w="6653" w:type="dxa"/>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1848"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before="150" w:after="75" w:line="288" w:lineRule="atLeast"/>
              <w:jc w:val="center"/>
              <w:textAlignment w:val="baseline"/>
              <w:rPr>
                <w:rFonts w:ascii="Times New Roman" w:eastAsia="Times New Roman" w:hAnsi="Times New Roman" w:cs="Times New Roman"/>
                <w:color w:val="3C3C3C"/>
              </w:rPr>
            </w:pPr>
            <w:r w:rsidRPr="0074747D">
              <w:rPr>
                <w:rFonts w:ascii="Times New Roman" w:eastAsia="Times New Roman" w:hAnsi="Times New Roman" w:cs="Times New Roman"/>
                <w:color w:val="3C3C3C"/>
              </w:rPr>
              <w:t>проверки</w:t>
            </w:r>
          </w:p>
        </w:tc>
      </w:tr>
      <w:tr w:rsidR="00551F39" w:rsidRPr="0074747D" w:rsidTr="00551F39">
        <w:trPr>
          <w:jc w:val="center"/>
        </w:trPr>
        <w:tc>
          <w:tcPr>
            <w:tcW w:w="2957"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6653" w:type="dxa"/>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(плановой/внеплановой, документарной/выездной)</w:t>
            </w:r>
          </w:p>
        </w:tc>
        <w:tc>
          <w:tcPr>
            <w:tcW w:w="1848"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bl>
    <w:p w:rsidR="00551F39" w:rsidRPr="0074747D" w:rsidRDefault="00551F39" w:rsidP="00551F39">
      <w:pPr>
        <w:shd w:val="clear" w:color="auto" w:fill="FFFFFF"/>
        <w:spacing w:after="0" w:line="288" w:lineRule="atLeast"/>
        <w:jc w:val="center"/>
        <w:textAlignment w:val="baseline"/>
        <w:rPr>
          <w:rFonts w:ascii="Times New Roman" w:eastAsia="Times New Roman" w:hAnsi="Times New Roman" w:cs="Times New Roman"/>
          <w:color w:val="3C3C3C"/>
          <w:spacing w:val="2"/>
        </w:rPr>
      </w:pPr>
      <w:r w:rsidRPr="0074747D">
        <w:rPr>
          <w:rFonts w:ascii="Times New Roman" w:eastAsia="Times New Roman" w:hAnsi="Times New Roman" w:cs="Times New Roman"/>
          <w:color w:val="3C3C3C"/>
          <w:spacing w:val="2"/>
        </w:rPr>
        <w:br/>
        <w:t>юридического лица, индивидуального предпринимателя </w:t>
      </w:r>
      <w:r w:rsidRPr="0074747D">
        <w:rPr>
          <w:rFonts w:ascii="Times New Roman" w:eastAsia="Times New Roman" w:hAnsi="Times New Roman" w:cs="Times New Roman"/>
          <w:color w:val="3C3C3C"/>
          <w:spacing w:val="2"/>
        </w:rPr>
        <w:br/>
        <w:t>от "___"</w:t>
      </w:r>
      <w:proofErr w:type="spellStart"/>
      <w:r w:rsidRPr="0074747D">
        <w:rPr>
          <w:rFonts w:ascii="Times New Roman" w:eastAsia="Times New Roman" w:hAnsi="Times New Roman" w:cs="Times New Roman"/>
          <w:color w:val="3C3C3C"/>
          <w:spacing w:val="2"/>
        </w:rPr>
        <w:t>_______________года</w:t>
      </w:r>
      <w:proofErr w:type="spellEnd"/>
      <w:r w:rsidRPr="0074747D">
        <w:rPr>
          <w:rFonts w:ascii="Times New Roman" w:eastAsia="Times New Roman" w:hAnsi="Times New Roman" w:cs="Times New Roman"/>
          <w:color w:val="3C3C3C"/>
          <w:spacing w:val="2"/>
        </w:rPr>
        <w:t xml:space="preserve"> N_____</w:t>
      </w:r>
    </w:p>
    <w:p w:rsidR="00551F39" w:rsidRPr="0074747D" w:rsidRDefault="00551F39" w:rsidP="00551F39">
      <w:pPr>
        <w:shd w:val="clear" w:color="auto" w:fill="FFFFFF"/>
        <w:spacing w:after="0" w:line="315" w:lineRule="atLeast"/>
        <w:textAlignment w:val="baseline"/>
        <w:rPr>
          <w:rFonts w:ascii="Times New Roman" w:eastAsia="Times New Roman" w:hAnsi="Times New Roman" w:cs="Times New Roman"/>
          <w:color w:val="2D2D2D"/>
          <w:spacing w:val="2"/>
        </w:rPr>
      </w:pPr>
      <w:r w:rsidRPr="0074747D">
        <w:rPr>
          <w:rFonts w:ascii="Times New Roman" w:eastAsia="Times New Roman" w:hAnsi="Times New Roman" w:cs="Times New Roman"/>
          <w:color w:val="2D2D2D"/>
          <w:spacing w:val="2"/>
        </w:rPr>
        <w:br/>
      </w:r>
    </w:p>
    <w:tbl>
      <w:tblPr>
        <w:tblW w:w="0" w:type="auto"/>
        <w:tblCellMar>
          <w:left w:w="0" w:type="dxa"/>
          <w:right w:w="0" w:type="dxa"/>
        </w:tblCellMar>
        <w:tblLook w:val="04A0"/>
      </w:tblPr>
      <w:tblGrid>
        <w:gridCol w:w="3101"/>
        <w:gridCol w:w="1297"/>
        <w:gridCol w:w="438"/>
        <w:gridCol w:w="295"/>
        <w:gridCol w:w="4224"/>
      </w:tblGrid>
      <w:tr w:rsidR="00551F39" w:rsidRPr="0074747D" w:rsidTr="00551F39">
        <w:trPr>
          <w:trHeight w:val="15"/>
        </w:trPr>
        <w:tc>
          <w:tcPr>
            <w:tcW w:w="3511" w:type="dxa"/>
            <w:hideMark/>
          </w:tcPr>
          <w:p w:rsidR="00551F39" w:rsidRPr="0074747D" w:rsidRDefault="00551F39" w:rsidP="00551F39">
            <w:pPr>
              <w:spacing w:after="0" w:line="240" w:lineRule="auto"/>
              <w:rPr>
                <w:rFonts w:ascii="Times New Roman" w:eastAsia="Times New Roman" w:hAnsi="Times New Roman" w:cs="Times New Roman"/>
              </w:rPr>
            </w:pPr>
          </w:p>
        </w:tc>
        <w:tc>
          <w:tcPr>
            <w:tcW w:w="1663" w:type="dxa"/>
            <w:hideMark/>
          </w:tcPr>
          <w:p w:rsidR="00551F39" w:rsidRPr="0074747D" w:rsidRDefault="00551F39" w:rsidP="00551F39">
            <w:pPr>
              <w:spacing w:after="0" w:line="240" w:lineRule="auto"/>
              <w:rPr>
                <w:rFonts w:ascii="Times New Roman" w:eastAsia="Times New Roman" w:hAnsi="Times New Roman" w:cs="Times New Roman"/>
              </w:rPr>
            </w:pPr>
          </w:p>
        </w:tc>
        <w:tc>
          <w:tcPr>
            <w:tcW w:w="554" w:type="dxa"/>
            <w:hideMark/>
          </w:tcPr>
          <w:p w:rsidR="00551F39" w:rsidRPr="0074747D" w:rsidRDefault="00551F39" w:rsidP="00551F39">
            <w:pPr>
              <w:spacing w:after="0" w:line="240" w:lineRule="auto"/>
              <w:rPr>
                <w:rFonts w:ascii="Times New Roman" w:eastAsia="Times New Roman" w:hAnsi="Times New Roman" w:cs="Times New Roman"/>
              </w:rPr>
            </w:pPr>
          </w:p>
        </w:tc>
        <w:tc>
          <w:tcPr>
            <w:tcW w:w="370" w:type="dxa"/>
            <w:hideMark/>
          </w:tcPr>
          <w:p w:rsidR="00551F39" w:rsidRPr="0074747D" w:rsidRDefault="00551F39" w:rsidP="00551F39">
            <w:pPr>
              <w:spacing w:after="0" w:line="240" w:lineRule="auto"/>
              <w:rPr>
                <w:rFonts w:ascii="Times New Roman" w:eastAsia="Times New Roman" w:hAnsi="Times New Roman" w:cs="Times New Roman"/>
              </w:rPr>
            </w:pPr>
          </w:p>
        </w:tc>
        <w:tc>
          <w:tcPr>
            <w:tcW w:w="5359" w:type="dxa"/>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5174" w:type="dxa"/>
            <w:gridSpan w:val="2"/>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1. Провести проверку в отношении</w:t>
            </w:r>
          </w:p>
        </w:tc>
        <w:tc>
          <w:tcPr>
            <w:tcW w:w="6283" w:type="dxa"/>
            <w:gridSpan w:val="3"/>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jc w:val="center"/>
              <w:textAlignment w:val="baseline"/>
              <w:rPr>
                <w:rFonts w:ascii="Times New Roman" w:eastAsia="Times New Roman" w:hAnsi="Times New Roman" w:cs="Times New Roman"/>
                <w:color w:val="2D2D2D"/>
              </w:rPr>
            </w:pPr>
            <w:proofErr w:type="gramStart"/>
            <w:r w:rsidRPr="0074747D">
              <w:rPr>
                <w:rFonts w:ascii="Times New Roman" w:eastAsia="Times New Roman" w:hAnsi="Times New Roman" w:cs="Times New Roman"/>
                <w:color w:val="2D2D2D"/>
              </w:rPr>
              <w:t>(наименование юридического лица, фамилия, имя, отчество (последнее - при наличии) индивидуального предпринимателя)</w:t>
            </w:r>
            <w:proofErr w:type="gramEnd"/>
          </w:p>
        </w:tc>
      </w:tr>
      <w:tr w:rsidR="00551F39" w:rsidRPr="0074747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3511"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2. Место нахождения:</w:t>
            </w:r>
          </w:p>
        </w:tc>
        <w:tc>
          <w:tcPr>
            <w:tcW w:w="7946" w:type="dxa"/>
            <w:gridSpan w:val="4"/>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jc w:val="center"/>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tc>
      </w:tr>
      <w:tr w:rsidR="00551F39" w:rsidRPr="0074747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3. Назначить лицо</w:t>
            </w:r>
            <w:proofErr w:type="gramStart"/>
            <w:r w:rsidRPr="0074747D">
              <w:rPr>
                <w:rFonts w:ascii="Times New Roman" w:eastAsia="Times New Roman" w:hAnsi="Times New Roman" w:cs="Times New Roman"/>
                <w:color w:val="2D2D2D"/>
              </w:rPr>
              <w:t>м(</w:t>
            </w:r>
            <w:proofErr w:type="spellStart"/>
            <w:proofErr w:type="gramEnd"/>
            <w:r w:rsidRPr="0074747D">
              <w:rPr>
                <w:rFonts w:ascii="Times New Roman" w:eastAsia="Times New Roman" w:hAnsi="Times New Roman" w:cs="Times New Roman"/>
                <w:color w:val="2D2D2D"/>
              </w:rPr>
              <w:t>ами</w:t>
            </w:r>
            <w:proofErr w:type="spellEnd"/>
            <w:r w:rsidRPr="0074747D">
              <w:rPr>
                <w:rFonts w:ascii="Times New Roman" w:eastAsia="Times New Roman" w:hAnsi="Times New Roman" w:cs="Times New Roman"/>
                <w:color w:val="2D2D2D"/>
              </w:rPr>
              <w:t>), уполномоченным(и) на проведение проверки:</w:t>
            </w:r>
          </w:p>
        </w:tc>
      </w:tr>
      <w:tr w:rsidR="00551F39" w:rsidRPr="0074747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jc w:val="center"/>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(фамилия, имя, отчество (последнее - при наличии), должность должностного лица (должностных лиц), уполномоченног</w:t>
            </w:r>
            <w:proofErr w:type="gramStart"/>
            <w:r w:rsidRPr="0074747D">
              <w:rPr>
                <w:rFonts w:ascii="Times New Roman" w:eastAsia="Times New Roman" w:hAnsi="Times New Roman" w:cs="Times New Roman"/>
                <w:color w:val="2D2D2D"/>
              </w:rPr>
              <w:t>о(</w:t>
            </w:r>
            <w:proofErr w:type="spellStart"/>
            <w:proofErr w:type="gramEnd"/>
            <w:r w:rsidRPr="0074747D">
              <w:rPr>
                <w:rFonts w:ascii="Times New Roman" w:eastAsia="Times New Roman" w:hAnsi="Times New Roman" w:cs="Times New Roman"/>
                <w:color w:val="2D2D2D"/>
              </w:rPr>
              <w:t>ых</w:t>
            </w:r>
            <w:proofErr w:type="spellEnd"/>
            <w:r w:rsidRPr="0074747D">
              <w:rPr>
                <w:rFonts w:ascii="Times New Roman" w:eastAsia="Times New Roman" w:hAnsi="Times New Roman" w:cs="Times New Roman"/>
                <w:color w:val="2D2D2D"/>
              </w:rPr>
              <w:t>) на проведение проверки)</w:t>
            </w:r>
          </w:p>
        </w:tc>
      </w:tr>
      <w:tr w:rsidR="00551F39" w:rsidRPr="0074747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4. Привлечь к проведению проверки в качестве экспертов, представителей экспертных</w:t>
            </w:r>
          </w:p>
        </w:tc>
      </w:tr>
      <w:tr w:rsidR="00551F39" w:rsidRPr="0074747D" w:rsidTr="00551F39">
        <w:tc>
          <w:tcPr>
            <w:tcW w:w="3511"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организаций следующих лиц:</w:t>
            </w:r>
          </w:p>
        </w:tc>
        <w:tc>
          <w:tcPr>
            <w:tcW w:w="7946" w:type="dxa"/>
            <w:gridSpan w:val="4"/>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jc w:val="center"/>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551F39" w:rsidRPr="0074747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6098" w:type="dxa"/>
            <w:gridSpan w:val="4"/>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5. Настоящая проверка проводится в рамках</w:t>
            </w:r>
          </w:p>
        </w:tc>
        <w:tc>
          <w:tcPr>
            <w:tcW w:w="5359" w:type="dxa"/>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jc w:val="center"/>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(наименование вида (видов) государственного контроля (надзора), муниципального контроля, реестровы</w:t>
            </w:r>
            <w:proofErr w:type="gramStart"/>
            <w:r w:rsidRPr="0074747D">
              <w:rPr>
                <w:rFonts w:ascii="Times New Roman" w:eastAsia="Times New Roman" w:hAnsi="Times New Roman" w:cs="Times New Roman"/>
                <w:color w:val="2D2D2D"/>
              </w:rPr>
              <w:t>й(</w:t>
            </w:r>
            <w:proofErr w:type="spellStart"/>
            <w:proofErr w:type="gramEnd"/>
            <w:r w:rsidRPr="0074747D">
              <w:rPr>
                <w:rFonts w:ascii="Times New Roman" w:eastAsia="Times New Roman" w:hAnsi="Times New Roman" w:cs="Times New Roman"/>
                <w:color w:val="2D2D2D"/>
              </w:rPr>
              <w:t>ые</w:t>
            </w:r>
            <w:proofErr w:type="spellEnd"/>
            <w:r w:rsidRPr="0074747D">
              <w:rPr>
                <w:rFonts w:ascii="Times New Roman" w:eastAsia="Times New Roman" w:hAnsi="Times New Roman" w:cs="Times New Roman"/>
                <w:color w:val="2D2D2D"/>
              </w:rPr>
              <w:t>) номер(а) функции(</w:t>
            </w:r>
            <w:proofErr w:type="spellStart"/>
            <w:r w:rsidRPr="0074747D">
              <w:rPr>
                <w:rFonts w:ascii="Times New Roman" w:eastAsia="Times New Roman" w:hAnsi="Times New Roman" w:cs="Times New Roman"/>
                <w:color w:val="2D2D2D"/>
              </w:rPr>
              <w:t>й</w:t>
            </w:r>
            <w:proofErr w:type="spellEnd"/>
            <w:r w:rsidRPr="0074747D">
              <w:rPr>
                <w:rFonts w:ascii="Times New Roman" w:eastAsia="Times New Roman" w:hAnsi="Times New Roman" w:cs="Times New Roman"/>
                <w:color w:val="2D2D2D"/>
              </w:rPr>
              <w:t>) в федеральной государственной информационной системе "Федеральный реестр государственных и муниципальных услуг (функций)")</w:t>
            </w:r>
          </w:p>
        </w:tc>
      </w:tr>
      <w:tr w:rsidR="00551F39" w:rsidRPr="0074747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lastRenderedPageBreak/>
              <w:t>6. Установить, что:</w:t>
            </w:r>
          </w:p>
        </w:tc>
      </w:tr>
      <w:tr w:rsidR="00551F39" w:rsidRPr="0074747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5729" w:type="dxa"/>
            <w:gridSpan w:val="3"/>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настоящая проверка проводится с целью:</w:t>
            </w:r>
          </w:p>
        </w:tc>
        <w:tc>
          <w:tcPr>
            <w:tcW w:w="5729" w:type="dxa"/>
            <w:gridSpan w:val="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bl>
    <w:p w:rsidR="00551F39" w:rsidRPr="0074747D" w:rsidRDefault="00551F39" w:rsidP="00551F39">
      <w:pPr>
        <w:shd w:val="clear" w:color="auto" w:fill="FFFFFF"/>
        <w:spacing w:after="0" w:line="315" w:lineRule="atLeast"/>
        <w:textAlignment w:val="baseline"/>
        <w:rPr>
          <w:rFonts w:ascii="Times New Roman" w:eastAsia="Times New Roman" w:hAnsi="Times New Roman" w:cs="Times New Roman"/>
          <w:color w:val="2D2D2D"/>
          <w:spacing w:val="2"/>
        </w:rPr>
      </w:pPr>
      <w:r w:rsidRPr="0074747D">
        <w:rPr>
          <w:rFonts w:ascii="Times New Roman" w:eastAsia="Times New Roman" w:hAnsi="Times New Roman" w:cs="Times New Roman"/>
          <w:color w:val="2D2D2D"/>
          <w:spacing w:val="2"/>
        </w:rPr>
        <w:br/>
        <w:t>При установлении целей проводимой проверки указывается следующая информация:</w:t>
      </w:r>
      <w:r w:rsidRPr="0074747D">
        <w:rPr>
          <w:rFonts w:ascii="Times New Roman" w:eastAsia="Times New Roman" w:hAnsi="Times New Roman" w:cs="Times New Roman"/>
          <w:color w:val="2D2D2D"/>
          <w:spacing w:val="2"/>
        </w:rPr>
        <w:br/>
      </w:r>
    </w:p>
    <w:p w:rsidR="00551F39" w:rsidRPr="0074747D" w:rsidRDefault="00551F39" w:rsidP="00551F39">
      <w:pPr>
        <w:shd w:val="clear" w:color="auto" w:fill="FFFFFF"/>
        <w:spacing w:after="0" w:line="315" w:lineRule="atLeast"/>
        <w:textAlignment w:val="baseline"/>
        <w:rPr>
          <w:rFonts w:ascii="Times New Roman" w:eastAsia="Times New Roman" w:hAnsi="Times New Roman" w:cs="Times New Roman"/>
          <w:color w:val="2D2D2D"/>
          <w:spacing w:val="2"/>
        </w:rPr>
      </w:pPr>
      <w:r w:rsidRPr="0074747D">
        <w:rPr>
          <w:rFonts w:ascii="Times New Roman" w:eastAsia="Times New Roman" w:hAnsi="Times New Roman" w:cs="Times New Roman"/>
          <w:color w:val="2D2D2D"/>
          <w:spacing w:val="2"/>
        </w:rPr>
        <w:t>а) в случае проведения плановой проверки:</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 ссылка на утвержденный ежегодный план проведения плановых проверок;</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Pr="0074747D">
        <w:rPr>
          <w:rFonts w:ascii="Times New Roman" w:eastAsia="Times New Roman" w:hAnsi="Times New Roman" w:cs="Times New Roman"/>
          <w:color w:val="2D2D2D"/>
          <w:spacing w:val="2"/>
        </w:rPr>
        <w:br/>
      </w:r>
    </w:p>
    <w:p w:rsidR="00551F39" w:rsidRPr="0074747D" w:rsidRDefault="00551F39" w:rsidP="00551F39">
      <w:pPr>
        <w:shd w:val="clear" w:color="auto" w:fill="FFFFFF"/>
        <w:spacing w:after="0" w:line="315" w:lineRule="atLeast"/>
        <w:textAlignment w:val="baseline"/>
        <w:rPr>
          <w:rFonts w:ascii="Times New Roman" w:eastAsia="Times New Roman" w:hAnsi="Times New Roman" w:cs="Times New Roman"/>
          <w:color w:val="2D2D2D"/>
          <w:spacing w:val="2"/>
        </w:rPr>
      </w:pPr>
      <w:r w:rsidRPr="0074747D">
        <w:rPr>
          <w:rFonts w:ascii="Times New Roman" w:eastAsia="Times New Roman" w:hAnsi="Times New Roman" w:cs="Times New Roman"/>
          <w:color w:val="2D2D2D"/>
          <w:spacing w:val="2"/>
        </w:rPr>
        <w:t>б) в случае проведения внеплановой проверки:</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 xml:space="preserve">- реквизиты ранее выданного проверяемому лицу предписания об устранении выявленного нарушения, </w:t>
      </w:r>
      <w:proofErr w:type="gramStart"/>
      <w:r w:rsidRPr="0074747D">
        <w:rPr>
          <w:rFonts w:ascii="Times New Roman" w:eastAsia="Times New Roman" w:hAnsi="Times New Roman" w:cs="Times New Roman"/>
          <w:color w:val="2D2D2D"/>
          <w:spacing w:val="2"/>
        </w:rPr>
        <w:t>срок</w:t>
      </w:r>
      <w:proofErr w:type="gramEnd"/>
      <w:r w:rsidRPr="0074747D">
        <w:rPr>
          <w:rFonts w:ascii="Times New Roman" w:eastAsia="Times New Roman" w:hAnsi="Times New Roman" w:cs="Times New Roman"/>
          <w:color w:val="2D2D2D"/>
          <w:spacing w:val="2"/>
        </w:rPr>
        <w:t xml:space="preserve"> для исполнения которого истек;</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 xml:space="preserve">- </w:t>
      </w:r>
      <w:proofErr w:type="gramStart"/>
      <w:r w:rsidRPr="0074747D">
        <w:rPr>
          <w:rFonts w:ascii="Times New Roman" w:eastAsia="Times New Roman" w:hAnsi="Times New Roman" w:cs="Times New Roman"/>
          <w:color w:val="2D2D2D"/>
          <w:spacing w:val="2"/>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74747D">
        <w:rPr>
          <w:rFonts w:ascii="Times New Roman" w:eastAsia="Times New Roman" w:hAnsi="Times New Roman" w:cs="Times New Roman"/>
          <w:color w:val="2D2D2D"/>
          <w:spacing w:val="2"/>
        </w:rPr>
        <w:t xml:space="preserve"> массовой информации;</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lastRenderedPageBreak/>
        <w:t xml:space="preserve">- сведения </w:t>
      </w:r>
      <w:proofErr w:type="gramStart"/>
      <w:r w:rsidRPr="0074747D">
        <w:rPr>
          <w:rFonts w:ascii="Times New Roman" w:eastAsia="Times New Roman" w:hAnsi="Times New Roman" w:cs="Times New Roman"/>
          <w:color w:val="2D2D2D"/>
          <w:spacing w:val="2"/>
        </w:rPr>
        <w:t>о выявленных в ходе проведения мероприятия по контролю без взаимодействия с юридическими лицами</w:t>
      </w:r>
      <w:proofErr w:type="gramEnd"/>
      <w:r w:rsidRPr="0074747D">
        <w:rPr>
          <w:rFonts w:ascii="Times New Roman" w:eastAsia="Times New Roman" w:hAnsi="Times New Roman" w:cs="Times New Roman"/>
          <w:color w:val="2D2D2D"/>
          <w:spacing w:val="2"/>
        </w:rPr>
        <w:t>, индивидуальными предпринимателями индикаторах риска нарушения обязательных требований;</w:t>
      </w:r>
      <w:r w:rsidRPr="0074747D">
        <w:rPr>
          <w:rFonts w:ascii="Times New Roman" w:eastAsia="Times New Roman" w:hAnsi="Times New Roman" w:cs="Times New Roman"/>
          <w:color w:val="2D2D2D"/>
          <w:spacing w:val="2"/>
        </w:rPr>
        <w:br/>
      </w:r>
    </w:p>
    <w:p w:rsidR="00551F39" w:rsidRPr="0074747D" w:rsidRDefault="00551F39" w:rsidP="00551F39">
      <w:pPr>
        <w:shd w:val="clear" w:color="auto" w:fill="FFFFFF"/>
        <w:spacing w:after="0" w:line="315" w:lineRule="atLeast"/>
        <w:textAlignment w:val="baseline"/>
        <w:rPr>
          <w:rFonts w:ascii="Times New Roman" w:eastAsia="Times New Roman" w:hAnsi="Times New Roman" w:cs="Times New Roman"/>
          <w:color w:val="2D2D2D"/>
          <w:spacing w:val="2"/>
        </w:rPr>
      </w:pPr>
      <w:proofErr w:type="gramStart"/>
      <w:r w:rsidRPr="0074747D">
        <w:rPr>
          <w:rFonts w:ascii="Times New Roman" w:eastAsia="Times New Roman" w:hAnsi="Times New Roman" w:cs="Times New Roman"/>
          <w:color w:val="2D2D2D"/>
          <w:spacing w:val="2"/>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 реквизиты прилагаемой к распоряжению (приказу) о проведении проверки копии документа (рапорта, докладной записки и другие), представленного</w:t>
      </w:r>
      <w:proofErr w:type="gramEnd"/>
      <w:r w:rsidRPr="0074747D">
        <w:rPr>
          <w:rFonts w:ascii="Times New Roman" w:eastAsia="Times New Roman" w:hAnsi="Times New Roman" w:cs="Times New Roman"/>
          <w:color w:val="2D2D2D"/>
          <w:spacing w:val="2"/>
        </w:rPr>
        <w:t xml:space="preserve"> должностным лицом, обнаружившим нарушение;</w:t>
      </w:r>
      <w:r w:rsidRPr="0074747D">
        <w:rPr>
          <w:rFonts w:ascii="Times New Roman" w:eastAsia="Times New Roman" w:hAnsi="Times New Roman" w:cs="Times New Roman"/>
          <w:color w:val="2D2D2D"/>
          <w:spacing w:val="2"/>
        </w:rPr>
        <w:br/>
      </w:r>
    </w:p>
    <w:tbl>
      <w:tblPr>
        <w:tblW w:w="0" w:type="auto"/>
        <w:tblCellMar>
          <w:left w:w="0" w:type="dxa"/>
          <w:right w:w="0" w:type="dxa"/>
        </w:tblCellMar>
        <w:tblLook w:val="04A0"/>
      </w:tblPr>
      <w:tblGrid>
        <w:gridCol w:w="4784"/>
        <w:gridCol w:w="4571"/>
      </w:tblGrid>
      <w:tr w:rsidR="00551F39" w:rsidRPr="0074747D" w:rsidTr="00551F39">
        <w:trPr>
          <w:trHeight w:val="15"/>
        </w:trPr>
        <w:tc>
          <w:tcPr>
            <w:tcW w:w="5729" w:type="dxa"/>
            <w:hideMark/>
          </w:tcPr>
          <w:p w:rsidR="00551F39" w:rsidRPr="0074747D" w:rsidRDefault="00551F39" w:rsidP="00551F39">
            <w:pPr>
              <w:spacing w:after="0" w:line="240" w:lineRule="auto"/>
              <w:rPr>
                <w:rFonts w:ascii="Times New Roman" w:eastAsia="Times New Roman" w:hAnsi="Times New Roman" w:cs="Times New Roman"/>
              </w:rPr>
            </w:pPr>
          </w:p>
        </w:tc>
        <w:tc>
          <w:tcPr>
            <w:tcW w:w="5729" w:type="dxa"/>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5729"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задачами настоящей проверки являются:</w:t>
            </w:r>
          </w:p>
        </w:tc>
        <w:tc>
          <w:tcPr>
            <w:tcW w:w="5729" w:type="dxa"/>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bl>
    <w:p w:rsidR="00551F39" w:rsidRPr="0074747D" w:rsidRDefault="00551F39" w:rsidP="00551F39">
      <w:pPr>
        <w:shd w:val="clear" w:color="auto" w:fill="FFFFFF"/>
        <w:spacing w:after="0" w:line="315" w:lineRule="atLeast"/>
        <w:textAlignment w:val="baseline"/>
        <w:rPr>
          <w:rFonts w:ascii="Times New Roman" w:eastAsia="Times New Roman" w:hAnsi="Times New Roman" w:cs="Times New Roman"/>
          <w:color w:val="2D2D2D"/>
          <w:spacing w:val="2"/>
        </w:rPr>
      </w:pPr>
      <w:r w:rsidRPr="0074747D">
        <w:rPr>
          <w:rFonts w:ascii="Times New Roman" w:eastAsia="Times New Roman" w:hAnsi="Times New Roman" w:cs="Times New Roman"/>
          <w:color w:val="2D2D2D"/>
          <w:spacing w:val="2"/>
        </w:rPr>
        <w:t>7. Предметом настоящей проверки является (отметить нужное):</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соблюдение обязательных требований и (или) требований, установленных муниципальными правовыми актами;</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r>
      <w:proofErr w:type="gramStart"/>
      <w:r w:rsidRPr="0074747D">
        <w:rPr>
          <w:rFonts w:ascii="Times New Roman" w:eastAsia="Times New Roman" w:hAnsi="Times New Roman" w:cs="Times New Roman"/>
          <w:color w:val="2D2D2D"/>
          <w:spacing w:val="2"/>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74747D">
        <w:rPr>
          <w:rFonts w:ascii="Times New Roman" w:eastAsia="Times New Roman" w:hAnsi="Times New Roman" w:cs="Times New Roman"/>
          <w:color w:val="2D2D2D"/>
          <w:spacing w:val="2"/>
        </w:rPr>
        <w:t xml:space="preserve"> </w:t>
      </w:r>
      <w:proofErr w:type="gramStart"/>
      <w:r w:rsidRPr="0074747D">
        <w:rPr>
          <w:rFonts w:ascii="Times New Roman" w:eastAsia="Times New Roman" w:hAnsi="Times New Roman" w:cs="Times New Roman"/>
          <w:color w:val="2D2D2D"/>
          <w:spacing w:val="2"/>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выполнение предписаний органов государственного контроля (надзора), органов муниципального контроля;</w:t>
      </w:r>
      <w:proofErr w:type="gramEnd"/>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r>
      <w:proofErr w:type="gramStart"/>
      <w:r w:rsidRPr="0074747D">
        <w:rPr>
          <w:rFonts w:ascii="Times New Roman" w:eastAsia="Times New Roman" w:hAnsi="Times New Roman" w:cs="Times New Roman"/>
          <w:color w:val="2D2D2D"/>
          <w:spacing w:val="2"/>
        </w:rPr>
        <w:t>проведение мероприятий:</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74747D">
        <w:rPr>
          <w:rFonts w:ascii="Times New Roman" w:eastAsia="Times New Roman" w:hAnsi="Times New Roman" w:cs="Times New Roman"/>
          <w:color w:val="2D2D2D"/>
          <w:spacing w:val="2"/>
        </w:rPr>
        <w:t>;</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lastRenderedPageBreak/>
        <w:t>по предупреждению возникновения чрезвычайных ситуаций природного и техногенного характера;</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по обеспечению безопасности государства;</w:t>
      </w:r>
      <w:r w:rsidRPr="0074747D">
        <w:rPr>
          <w:rFonts w:ascii="Times New Roman" w:eastAsia="Times New Roman" w:hAnsi="Times New Roman" w:cs="Times New Roman"/>
          <w:color w:val="2D2D2D"/>
          <w:spacing w:val="2"/>
        </w:rPr>
        <w:br/>
      </w:r>
      <w:r w:rsidRPr="0074747D">
        <w:rPr>
          <w:rFonts w:ascii="Times New Roman" w:eastAsia="Times New Roman" w:hAnsi="Times New Roman" w:cs="Times New Roman"/>
          <w:color w:val="2D2D2D"/>
          <w:spacing w:val="2"/>
        </w:rPr>
        <w:br/>
        <w:t>по ликвидации последствий причинения такого вреда.</w:t>
      </w:r>
      <w:r w:rsidRPr="0074747D">
        <w:rPr>
          <w:rFonts w:ascii="Times New Roman" w:eastAsia="Times New Roman" w:hAnsi="Times New Roman" w:cs="Times New Roman"/>
          <w:color w:val="2D2D2D"/>
          <w:spacing w:val="2"/>
        </w:rPr>
        <w:br/>
      </w:r>
    </w:p>
    <w:tbl>
      <w:tblPr>
        <w:tblW w:w="0" w:type="auto"/>
        <w:tblCellMar>
          <w:left w:w="0" w:type="dxa"/>
          <w:right w:w="0" w:type="dxa"/>
        </w:tblCellMar>
        <w:tblLook w:val="04A0"/>
      </w:tblPr>
      <w:tblGrid>
        <w:gridCol w:w="892"/>
        <w:gridCol w:w="3032"/>
        <w:gridCol w:w="388"/>
        <w:gridCol w:w="315"/>
        <w:gridCol w:w="423"/>
        <w:gridCol w:w="182"/>
        <w:gridCol w:w="323"/>
        <w:gridCol w:w="350"/>
        <w:gridCol w:w="1035"/>
        <w:gridCol w:w="543"/>
        <w:gridCol w:w="479"/>
        <w:gridCol w:w="1393"/>
      </w:tblGrid>
      <w:tr w:rsidR="00551F39" w:rsidRPr="0074747D" w:rsidTr="00551F39">
        <w:trPr>
          <w:trHeight w:val="15"/>
        </w:trPr>
        <w:tc>
          <w:tcPr>
            <w:tcW w:w="924" w:type="dxa"/>
            <w:hideMark/>
          </w:tcPr>
          <w:p w:rsidR="00551F39" w:rsidRPr="0074747D" w:rsidRDefault="00551F39" w:rsidP="00551F39">
            <w:pPr>
              <w:spacing w:after="0" w:line="240" w:lineRule="auto"/>
              <w:rPr>
                <w:rFonts w:ascii="Times New Roman" w:eastAsia="Times New Roman" w:hAnsi="Times New Roman" w:cs="Times New Roman"/>
              </w:rPr>
            </w:pPr>
          </w:p>
        </w:tc>
        <w:tc>
          <w:tcPr>
            <w:tcW w:w="4066" w:type="dxa"/>
            <w:hideMark/>
          </w:tcPr>
          <w:p w:rsidR="00551F39" w:rsidRPr="0074747D" w:rsidRDefault="00551F39" w:rsidP="00551F39">
            <w:pPr>
              <w:spacing w:after="0" w:line="240" w:lineRule="auto"/>
              <w:rPr>
                <w:rFonts w:ascii="Times New Roman" w:eastAsia="Times New Roman" w:hAnsi="Times New Roman" w:cs="Times New Roman"/>
              </w:rPr>
            </w:pPr>
          </w:p>
        </w:tc>
        <w:tc>
          <w:tcPr>
            <w:tcW w:w="370" w:type="dxa"/>
            <w:hideMark/>
          </w:tcPr>
          <w:p w:rsidR="00551F39" w:rsidRPr="0074747D" w:rsidRDefault="00551F39" w:rsidP="00551F39">
            <w:pPr>
              <w:spacing w:after="0" w:line="240" w:lineRule="auto"/>
              <w:rPr>
                <w:rFonts w:ascii="Times New Roman" w:eastAsia="Times New Roman" w:hAnsi="Times New Roman" w:cs="Times New Roman"/>
              </w:rPr>
            </w:pPr>
          </w:p>
        </w:tc>
        <w:tc>
          <w:tcPr>
            <w:tcW w:w="370" w:type="dxa"/>
            <w:hideMark/>
          </w:tcPr>
          <w:p w:rsidR="00551F39" w:rsidRPr="0074747D" w:rsidRDefault="00551F39" w:rsidP="00551F39">
            <w:pPr>
              <w:spacing w:after="0" w:line="240" w:lineRule="auto"/>
              <w:rPr>
                <w:rFonts w:ascii="Times New Roman" w:eastAsia="Times New Roman" w:hAnsi="Times New Roman" w:cs="Times New Roman"/>
              </w:rPr>
            </w:pPr>
          </w:p>
        </w:tc>
        <w:tc>
          <w:tcPr>
            <w:tcW w:w="554" w:type="dxa"/>
            <w:hideMark/>
          </w:tcPr>
          <w:p w:rsidR="00551F39" w:rsidRPr="0074747D" w:rsidRDefault="00551F39" w:rsidP="00551F39">
            <w:pPr>
              <w:spacing w:after="0" w:line="240" w:lineRule="auto"/>
              <w:rPr>
                <w:rFonts w:ascii="Times New Roman" w:eastAsia="Times New Roman" w:hAnsi="Times New Roman" w:cs="Times New Roman"/>
              </w:rPr>
            </w:pPr>
          </w:p>
        </w:tc>
        <w:tc>
          <w:tcPr>
            <w:tcW w:w="185" w:type="dxa"/>
            <w:hideMark/>
          </w:tcPr>
          <w:p w:rsidR="00551F39" w:rsidRPr="0074747D" w:rsidRDefault="00551F39" w:rsidP="00551F39">
            <w:pPr>
              <w:spacing w:after="0" w:line="240" w:lineRule="auto"/>
              <w:rPr>
                <w:rFonts w:ascii="Times New Roman" w:eastAsia="Times New Roman" w:hAnsi="Times New Roman" w:cs="Times New Roman"/>
              </w:rPr>
            </w:pPr>
          </w:p>
        </w:tc>
        <w:tc>
          <w:tcPr>
            <w:tcW w:w="370" w:type="dxa"/>
            <w:hideMark/>
          </w:tcPr>
          <w:p w:rsidR="00551F39" w:rsidRPr="0074747D" w:rsidRDefault="00551F39" w:rsidP="00551F39">
            <w:pPr>
              <w:spacing w:after="0" w:line="240" w:lineRule="auto"/>
              <w:rPr>
                <w:rFonts w:ascii="Times New Roman" w:eastAsia="Times New Roman" w:hAnsi="Times New Roman" w:cs="Times New Roman"/>
              </w:rPr>
            </w:pPr>
          </w:p>
        </w:tc>
        <w:tc>
          <w:tcPr>
            <w:tcW w:w="370" w:type="dxa"/>
            <w:hideMark/>
          </w:tcPr>
          <w:p w:rsidR="00551F39" w:rsidRPr="0074747D" w:rsidRDefault="00551F39" w:rsidP="00551F39">
            <w:pPr>
              <w:spacing w:after="0" w:line="240" w:lineRule="auto"/>
              <w:rPr>
                <w:rFonts w:ascii="Times New Roman" w:eastAsia="Times New Roman" w:hAnsi="Times New Roman" w:cs="Times New Roman"/>
              </w:rPr>
            </w:pPr>
          </w:p>
        </w:tc>
        <w:tc>
          <w:tcPr>
            <w:tcW w:w="1478" w:type="dxa"/>
            <w:hideMark/>
          </w:tcPr>
          <w:p w:rsidR="00551F39" w:rsidRPr="0074747D" w:rsidRDefault="00551F39" w:rsidP="00551F39">
            <w:pPr>
              <w:spacing w:after="0" w:line="240" w:lineRule="auto"/>
              <w:rPr>
                <w:rFonts w:ascii="Times New Roman" w:eastAsia="Times New Roman" w:hAnsi="Times New Roman" w:cs="Times New Roman"/>
              </w:rPr>
            </w:pPr>
          </w:p>
        </w:tc>
        <w:tc>
          <w:tcPr>
            <w:tcW w:w="554" w:type="dxa"/>
            <w:hideMark/>
          </w:tcPr>
          <w:p w:rsidR="00551F39" w:rsidRPr="0074747D" w:rsidRDefault="00551F39" w:rsidP="00551F39">
            <w:pPr>
              <w:spacing w:after="0" w:line="240" w:lineRule="auto"/>
              <w:rPr>
                <w:rFonts w:ascii="Times New Roman" w:eastAsia="Times New Roman" w:hAnsi="Times New Roman" w:cs="Times New Roman"/>
              </w:rPr>
            </w:pPr>
          </w:p>
        </w:tc>
        <w:tc>
          <w:tcPr>
            <w:tcW w:w="554" w:type="dxa"/>
            <w:hideMark/>
          </w:tcPr>
          <w:p w:rsidR="00551F39" w:rsidRPr="0074747D" w:rsidRDefault="00551F39" w:rsidP="00551F39">
            <w:pPr>
              <w:spacing w:after="0" w:line="240" w:lineRule="auto"/>
              <w:rPr>
                <w:rFonts w:ascii="Times New Roman" w:eastAsia="Times New Roman" w:hAnsi="Times New Roman" w:cs="Times New Roman"/>
              </w:rPr>
            </w:pPr>
          </w:p>
        </w:tc>
        <w:tc>
          <w:tcPr>
            <w:tcW w:w="1663" w:type="dxa"/>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5729" w:type="dxa"/>
            <w:gridSpan w:val="4"/>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8. Срок проведения проверки:</w:t>
            </w:r>
          </w:p>
        </w:tc>
        <w:tc>
          <w:tcPr>
            <w:tcW w:w="5729" w:type="dxa"/>
            <w:gridSpan w:val="8"/>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4990" w:type="dxa"/>
            <w:gridSpan w:val="2"/>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 xml:space="preserve">К проведению проверки приступить </w:t>
            </w:r>
            <w:proofErr w:type="gramStart"/>
            <w:r w:rsidRPr="0074747D">
              <w:rPr>
                <w:rFonts w:ascii="Times New Roman" w:eastAsia="Times New Roman" w:hAnsi="Times New Roman" w:cs="Times New Roman"/>
                <w:color w:val="2D2D2D"/>
              </w:rPr>
              <w:t>с</w:t>
            </w:r>
            <w:proofErr w:type="gramEnd"/>
          </w:p>
        </w:tc>
        <w:tc>
          <w:tcPr>
            <w:tcW w:w="370"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w:t>
            </w:r>
          </w:p>
        </w:tc>
        <w:tc>
          <w:tcPr>
            <w:tcW w:w="924" w:type="dxa"/>
            <w:gridSpan w:val="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554" w:type="dxa"/>
            <w:gridSpan w:val="2"/>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554"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1663"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года.</w:t>
            </w:r>
          </w:p>
        </w:tc>
      </w:tr>
      <w:tr w:rsidR="00551F39" w:rsidRPr="0074747D" w:rsidTr="00551F39">
        <w:tc>
          <w:tcPr>
            <w:tcW w:w="4990" w:type="dxa"/>
            <w:gridSpan w:val="2"/>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6468" w:type="dxa"/>
            <w:gridSpan w:val="10"/>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4990" w:type="dxa"/>
            <w:gridSpan w:val="2"/>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Проверку окончить не позднее</w:t>
            </w:r>
          </w:p>
        </w:tc>
        <w:tc>
          <w:tcPr>
            <w:tcW w:w="370"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w:t>
            </w:r>
          </w:p>
        </w:tc>
        <w:tc>
          <w:tcPr>
            <w:tcW w:w="924" w:type="dxa"/>
            <w:gridSpan w:val="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554" w:type="dxa"/>
            <w:gridSpan w:val="2"/>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554"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1663"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года.</w:t>
            </w:r>
          </w:p>
        </w:tc>
      </w:tr>
      <w:tr w:rsidR="00551F39" w:rsidRPr="0074747D" w:rsidTr="00551F39">
        <w:tc>
          <w:tcPr>
            <w:tcW w:w="4990" w:type="dxa"/>
            <w:gridSpan w:val="2"/>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6468" w:type="dxa"/>
            <w:gridSpan w:val="10"/>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6468" w:type="dxa"/>
            <w:gridSpan w:val="6"/>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9. Правовые основания проведения проверки:</w:t>
            </w:r>
          </w:p>
        </w:tc>
        <w:tc>
          <w:tcPr>
            <w:tcW w:w="4990" w:type="dxa"/>
            <w:gridSpan w:val="6"/>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(ссылка на положения нормативного правового акта, в соответствии с которым осуществляется проверка)</w:t>
            </w: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10. Обязательные требования и (или) требования, установленные муниципальными правовыми актами, подлежащие проверке</w:t>
            </w:r>
          </w:p>
        </w:tc>
      </w:tr>
      <w:tr w:rsidR="00551F39" w:rsidRPr="0074747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924"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1)</w:t>
            </w:r>
          </w:p>
        </w:tc>
        <w:tc>
          <w:tcPr>
            <w:tcW w:w="10534" w:type="dxa"/>
            <w:gridSpan w:val="11"/>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924"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10534" w:type="dxa"/>
            <w:gridSpan w:val="11"/>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924"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2)</w:t>
            </w:r>
          </w:p>
        </w:tc>
        <w:tc>
          <w:tcPr>
            <w:tcW w:w="10534" w:type="dxa"/>
            <w:gridSpan w:val="11"/>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924"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10534" w:type="dxa"/>
            <w:gridSpan w:val="11"/>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924"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3)</w:t>
            </w:r>
          </w:p>
        </w:tc>
        <w:tc>
          <w:tcPr>
            <w:tcW w:w="10534" w:type="dxa"/>
            <w:gridSpan w:val="11"/>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tc>
      </w:tr>
      <w:tr w:rsidR="00551F39" w:rsidRPr="0074747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jc w:val="center"/>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(с указанием наименований, номеров и дат их принятия)</w:t>
            </w: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c>
      </w:tr>
      <w:tr w:rsidR="00551F39" w:rsidRPr="0074747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6838" w:type="dxa"/>
            <w:gridSpan w:val="7"/>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4250" w:type="dxa"/>
            <w:gridSpan w:val="4"/>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6838" w:type="dxa"/>
            <w:gridSpan w:val="7"/>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4250" w:type="dxa"/>
            <w:gridSpan w:val="4"/>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6838" w:type="dxa"/>
            <w:gridSpan w:val="7"/>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4250" w:type="dxa"/>
            <w:gridSpan w:val="4"/>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6838" w:type="dxa"/>
            <w:gridSpan w:val="7"/>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jc w:val="center"/>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(должность, фамилия, инициалы руководителя,</w:t>
            </w:r>
            <w:r w:rsidRPr="0074747D">
              <w:rPr>
                <w:rFonts w:ascii="Times New Roman" w:eastAsia="Times New Roman" w:hAnsi="Times New Roman" w:cs="Times New Roman"/>
                <w:color w:val="2D2D2D"/>
              </w:rPr>
              <w:br/>
              <w:t>заместителя руководителя органа государственного</w:t>
            </w:r>
            <w:r w:rsidRPr="0074747D">
              <w:rPr>
                <w:rFonts w:ascii="Times New Roman" w:eastAsia="Times New Roman" w:hAnsi="Times New Roman" w:cs="Times New Roman"/>
                <w:color w:val="2D2D2D"/>
              </w:rPr>
              <w:br/>
              <w:t>контроля (надзора), органа муниципального контроля,</w:t>
            </w:r>
            <w:r w:rsidRPr="0074747D">
              <w:rPr>
                <w:rFonts w:ascii="Times New Roman" w:eastAsia="Times New Roman" w:hAnsi="Times New Roman" w:cs="Times New Roman"/>
                <w:color w:val="2D2D2D"/>
              </w:rPr>
              <w:br/>
              <w:t>издавшего распоряжение или приказ о проведении</w:t>
            </w:r>
            <w:r w:rsidRPr="0074747D">
              <w:rPr>
                <w:rFonts w:ascii="Times New Roman" w:eastAsia="Times New Roman" w:hAnsi="Times New Roman" w:cs="Times New Roman"/>
                <w:color w:val="2D2D2D"/>
              </w:rPr>
              <w:br/>
              <w:t>проверки)</w:t>
            </w:r>
          </w:p>
        </w:tc>
        <w:tc>
          <w:tcPr>
            <w:tcW w:w="370"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4250" w:type="dxa"/>
            <w:gridSpan w:val="4"/>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6838" w:type="dxa"/>
            <w:gridSpan w:val="7"/>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4250" w:type="dxa"/>
            <w:gridSpan w:val="4"/>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6838" w:type="dxa"/>
            <w:gridSpan w:val="7"/>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c>
          <w:tcPr>
            <w:tcW w:w="4250" w:type="dxa"/>
            <w:gridSpan w:val="4"/>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jc w:val="center"/>
              <w:textAlignment w:val="baseline"/>
              <w:rPr>
                <w:rFonts w:ascii="Times New Roman" w:eastAsia="Times New Roman" w:hAnsi="Times New Roman" w:cs="Times New Roman"/>
                <w:color w:val="2D2D2D"/>
              </w:rPr>
            </w:pPr>
            <w:r w:rsidRPr="0074747D">
              <w:rPr>
                <w:rFonts w:ascii="Times New Roman" w:eastAsia="Times New Roman" w:hAnsi="Times New Roman" w:cs="Times New Roman"/>
                <w:color w:val="2D2D2D"/>
              </w:rPr>
              <w:t>(подпись, заверенная печатью)</w:t>
            </w:r>
          </w:p>
        </w:tc>
      </w:tr>
      <w:tr w:rsidR="00551F39" w:rsidRPr="0074747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74747D" w:rsidRDefault="00551F39" w:rsidP="00551F39">
            <w:pPr>
              <w:spacing w:after="0" w:line="240" w:lineRule="auto"/>
              <w:rPr>
                <w:rFonts w:ascii="Times New Roman" w:eastAsia="Times New Roman" w:hAnsi="Times New Roman" w:cs="Times New Roman"/>
              </w:rPr>
            </w:pPr>
          </w:p>
        </w:tc>
      </w:tr>
      <w:tr w:rsidR="00551F39" w:rsidRPr="0074747D" w:rsidTr="00551F39">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551F39" w:rsidRPr="0074747D" w:rsidRDefault="00551F39" w:rsidP="00551F39">
            <w:pPr>
              <w:spacing w:after="0" w:line="315" w:lineRule="atLeast"/>
              <w:jc w:val="center"/>
              <w:textAlignment w:val="baseline"/>
              <w:rPr>
                <w:rFonts w:ascii="Times New Roman" w:eastAsia="Times New Roman" w:hAnsi="Times New Roman" w:cs="Times New Roman"/>
                <w:color w:val="2D2D2D"/>
              </w:rPr>
            </w:pPr>
            <w:proofErr w:type="gramStart"/>
            <w:r w:rsidRPr="0074747D">
              <w:rPr>
                <w:rFonts w:ascii="Times New Roman" w:eastAsia="Times New Roman" w:hAnsi="Times New Roman" w:cs="Times New Roman"/>
                <w:color w:val="2D2D2D"/>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tc>
      </w:tr>
    </w:tbl>
    <w:p w:rsidR="00551F39" w:rsidRPr="0074747D" w:rsidRDefault="00551F39" w:rsidP="00801AAD">
      <w:pPr>
        <w:tabs>
          <w:tab w:val="left" w:pos="1080"/>
        </w:tabs>
        <w:autoSpaceDE w:val="0"/>
        <w:autoSpaceDN w:val="0"/>
        <w:adjustRightInd w:val="0"/>
        <w:ind w:firstLine="680"/>
        <w:rPr>
          <w:rFonts w:ascii="Times New Roman" w:hAnsi="Times New Roman" w:cs="Times New Roman"/>
        </w:rPr>
      </w:pPr>
    </w:p>
    <w:p w:rsidR="00801AAD" w:rsidRPr="00801AAD" w:rsidRDefault="00801AAD" w:rsidP="00801AAD">
      <w:pPr>
        <w:tabs>
          <w:tab w:val="left" w:pos="1080"/>
        </w:tabs>
        <w:autoSpaceDE w:val="0"/>
        <w:autoSpaceDN w:val="0"/>
        <w:adjustRightInd w:val="0"/>
        <w:ind w:firstLine="680"/>
        <w:rPr>
          <w:rFonts w:ascii="Times New Roman" w:hAnsi="Times New Roman" w:cs="Times New Roman"/>
          <w:sz w:val="28"/>
          <w:szCs w:val="28"/>
        </w:rPr>
      </w:pPr>
    </w:p>
    <w:p w:rsidR="00801AAD" w:rsidRPr="00801AAD" w:rsidRDefault="00801AAD">
      <w:pPr>
        <w:rPr>
          <w:rFonts w:ascii="Times New Roman" w:hAnsi="Times New Roman" w:cs="Times New Roman"/>
          <w:sz w:val="28"/>
          <w:szCs w:val="28"/>
        </w:rPr>
      </w:pPr>
    </w:p>
    <w:sectPr w:rsidR="00801AAD" w:rsidRPr="00801AAD" w:rsidSect="00AE0A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AAD"/>
    <w:rsid w:val="0006708C"/>
    <w:rsid w:val="00162A89"/>
    <w:rsid w:val="001A2B22"/>
    <w:rsid w:val="00232C51"/>
    <w:rsid w:val="002F4D88"/>
    <w:rsid w:val="00332A8F"/>
    <w:rsid w:val="00341DAD"/>
    <w:rsid w:val="00362B37"/>
    <w:rsid w:val="003805FC"/>
    <w:rsid w:val="004C7EED"/>
    <w:rsid w:val="00551F39"/>
    <w:rsid w:val="006812CF"/>
    <w:rsid w:val="006F18E9"/>
    <w:rsid w:val="0074747D"/>
    <w:rsid w:val="007C1A5D"/>
    <w:rsid w:val="007E4CEC"/>
    <w:rsid w:val="007E4CF7"/>
    <w:rsid w:val="00801AAD"/>
    <w:rsid w:val="00821BB9"/>
    <w:rsid w:val="00837FBD"/>
    <w:rsid w:val="00850ABA"/>
    <w:rsid w:val="008D1BEA"/>
    <w:rsid w:val="00990066"/>
    <w:rsid w:val="00A124C0"/>
    <w:rsid w:val="00AE0AC1"/>
    <w:rsid w:val="00C43D0C"/>
    <w:rsid w:val="00D57EAD"/>
    <w:rsid w:val="00DC5EB8"/>
    <w:rsid w:val="00DE25ED"/>
    <w:rsid w:val="00E02A86"/>
    <w:rsid w:val="00E429CE"/>
    <w:rsid w:val="00FE0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1AA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basedOn w:val="a"/>
    <w:rsid w:val="00551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551F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51F39"/>
  </w:style>
  <w:style w:type="paragraph" w:customStyle="1" w:styleId="pj">
    <w:name w:val="pj"/>
    <w:basedOn w:val="a"/>
    <w:rsid w:val="00A124C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124C0"/>
    <w:rPr>
      <w:color w:val="0000FF"/>
      <w:u w:val="single"/>
    </w:rPr>
  </w:style>
</w:styles>
</file>

<file path=word/webSettings.xml><?xml version="1.0" encoding="utf-8"?>
<w:webSettings xmlns:r="http://schemas.openxmlformats.org/officeDocument/2006/relationships" xmlns:w="http://schemas.openxmlformats.org/wordprocessingml/2006/main">
  <w:divs>
    <w:div w:id="1225946062">
      <w:bodyDiv w:val="1"/>
      <w:marLeft w:val="0"/>
      <w:marRight w:val="0"/>
      <w:marTop w:val="0"/>
      <w:marBottom w:val="0"/>
      <w:divBdr>
        <w:top w:val="none" w:sz="0" w:space="0" w:color="auto"/>
        <w:left w:val="none" w:sz="0" w:space="0" w:color="auto"/>
        <w:bottom w:val="none" w:sz="0" w:space="0" w:color="auto"/>
        <w:right w:val="none" w:sz="0" w:space="0" w:color="auto"/>
      </w:divBdr>
      <w:divsChild>
        <w:div w:id="460078248">
          <w:marLeft w:val="0"/>
          <w:marRight w:val="0"/>
          <w:marTop w:val="0"/>
          <w:marBottom w:val="0"/>
          <w:divBdr>
            <w:top w:val="none" w:sz="0" w:space="0" w:color="auto"/>
            <w:left w:val="none" w:sz="0" w:space="0" w:color="auto"/>
            <w:bottom w:val="none" w:sz="0" w:space="0" w:color="auto"/>
            <w:right w:val="none" w:sz="0" w:space="0" w:color="auto"/>
          </w:divBdr>
        </w:div>
        <w:div w:id="545143604">
          <w:marLeft w:val="0"/>
          <w:marRight w:val="0"/>
          <w:marTop w:val="0"/>
          <w:marBottom w:val="0"/>
          <w:divBdr>
            <w:top w:val="none" w:sz="0" w:space="0" w:color="auto"/>
            <w:left w:val="none" w:sz="0" w:space="0" w:color="auto"/>
            <w:bottom w:val="none" w:sz="0" w:space="0" w:color="auto"/>
            <w:right w:val="none" w:sz="0" w:space="0" w:color="auto"/>
          </w:divBdr>
        </w:div>
        <w:div w:id="1109081699">
          <w:marLeft w:val="0"/>
          <w:marRight w:val="0"/>
          <w:marTop w:val="0"/>
          <w:marBottom w:val="0"/>
          <w:divBdr>
            <w:top w:val="none" w:sz="0" w:space="0" w:color="auto"/>
            <w:left w:val="none" w:sz="0" w:space="0" w:color="auto"/>
            <w:bottom w:val="none" w:sz="0" w:space="0" w:color="auto"/>
            <w:right w:val="none" w:sz="0" w:space="0" w:color="auto"/>
          </w:divBdr>
        </w:div>
        <w:div w:id="1696661744">
          <w:marLeft w:val="0"/>
          <w:marRight w:val="0"/>
          <w:marTop w:val="0"/>
          <w:marBottom w:val="0"/>
          <w:divBdr>
            <w:top w:val="none" w:sz="0" w:space="0" w:color="auto"/>
            <w:left w:val="none" w:sz="0" w:space="0" w:color="auto"/>
            <w:bottom w:val="none" w:sz="0" w:space="0" w:color="auto"/>
            <w:right w:val="none" w:sz="0" w:space="0" w:color="auto"/>
          </w:divBdr>
        </w:div>
        <w:div w:id="1929344290">
          <w:marLeft w:val="0"/>
          <w:marRight w:val="0"/>
          <w:marTop w:val="0"/>
          <w:marBottom w:val="0"/>
          <w:divBdr>
            <w:top w:val="inset" w:sz="2" w:space="0" w:color="auto"/>
            <w:left w:val="inset" w:sz="2" w:space="1" w:color="auto"/>
            <w:bottom w:val="inset" w:sz="2" w:space="0" w:color="auto"/>
            <w:right w:val="inset" w:sz="2" w:space="1" w:color="auto"/>
          </w:divBdr>
        </w:div>
      </w:divsChild>
    </w:div>
    <w:div w:id="194310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46898-031E-4CAC-9C25-9EB65BA9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3030</Words>
  <Characters>17272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11</cp:revision>
  <cp:lastPrinted>2017-07-05T01:58:00Z</cp:lastPrinted>
  <dcterms:created xsi:type="dcterms:W3CDTF">2017-05-17T20:39:00Z</dcterms:created>
  <dcterms:modified xsi:type="dcterms:W3CDTF">2017-07-05T01:59:00Z</dcterms:modified>
</cp:coreProperties>
</file>